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ACDC4" w14:textId="77777777" w:rsidR="00E26C85" w:rsidRDefault="00E26C85" w:rsidP="00E26C85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13049CB1" w14:textId="7DBDADD7" w:rsidR="00E26C85" w:rsidRDefault="00E26C85" w:rsidP="00E26C85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3D956685" wp14:editId="0B2AA30C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BE687" w14:textId="77777777" w:rsidR="00E26C85" w:rsidRDefault="00E26C85" w:rsidP="00E26C85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04C793AD" w14:textId="77777777" w:rsidR="00E26C85" w:rsidRDefault="00E26C85" w:rsidP="00E26C85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77790406" w14:textId="170E9449" w:rsidR="00E26C85" w:rsidRDefault="00E26C85" w:rsidP="00E26C85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945BDD9" wp14:editId="1C30CBFE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221AA9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39105BA" wp14:editId="33B16CC8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9EAC9D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789C5283" w14:textId="77777777" w:rsidR="00E26C85" w:rsidRDefault="00E26C85" w:rsidP="00E26C85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20166101" w14:textId="6656D425" w:rsidR="00E26C85" w:rsidRDefault="00E26C85" w:rsidP="00E26C85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27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օգոստոս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15942F1E" w14:textId="77777777" w:rsidR="00E26C85" w:rsidRDefault="00E26C85" w:rsidP="00E26C85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ՎԱՐԴԱՆ ՎԱՐԴԱՆՅԱՆԻՆ (ՀԱՐԿ ՎՃԱՐՈՂԻ ՀԱՇՎԱՌՄԱՆ ՀԱՄԱՐ 57425078) ՀԱՅԱՍՏԱՆԻ ՀԱՆՐԱՊԵՏՈՒԹՅԱՆ ՇԻՐԱԿԻ ՄԱՐԶԻ ԱՐԹԻԿ ՀԱՄԱՅՆՔԻ ԼՈՒՍԱԿԵՐՏ  ԳՅՈՒՂՈՒՄ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70E05DE0" w14:textId="77777777" w:rsidR="00E26C85" w:rsidRDefault="00E26C85" w:rsidP="00E26C8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16-ի N 236-Ն որոշման հավելված 1-ով և հաշվի առնելով անհատ ձեռնարկատեր Վարդան Վարդանյանի  2025 թվականի մարտի 3-ի N 1242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br/>
        <w:t xml:space="preserve">                                                                    ՈՐՈՇՈՒՄ ԵՄ</w:t>
      </w:r>
    </w:p>
    <w:p w14:paraId="6A7E3B41" w14:textId="2C15841B" w:rsidR="00E26C85" w:rsidRDefault="00E26C85" w:rsidP="00E26C85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Վարդան Վարդանյանին 2025 թվականի եր</w:t>
      </w:r>
      <w:bookmarkStart w:id="0" w:name="_GoBack"/>
      <w:bookmarkEnd w:id="0"/>
      <w:r>
        <w:rPr>
          <w:rFonts w:ascii="GHEA Grapalat" w:hAnsi="GHEA Grapalat"/>
          <w:lang w:val="hy-AM"/>
        </w:rPr>
        <w:t>րորդ եռամսյակի համար Հայաստանի Հանրապետության Շիրակի մարզի Արթիկ համայնքի Լուսակերտ գյուղում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07B42793" w14:textId="77777777" w:rsidR="00E26C85" w:rsidRDefault="00E26C85" w:rsidP="00E26C85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Վարդան Վարդանյանին իրազեկելու օրվան հաջորդող օրվանից:</w:t>
      </w:r>
    </w:p>
    <w:p w14:paraId="255EE8A7" w14:textId="77777777" w:rsidR="00E26C85" w:rsidRDefault="00E26C85" w:rsidP="00E26C85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E26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3A"/>
    <w:rsid w:val="00746097"/>
    <w:rsid w:val="00D1683A"/>
    <w:rsid w:val="00E2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7329"/>
  <w15:chartTrackingRefBased/>
  <w15:docId w15:val="{7977F98E-829A-4407-9460-2FD21DA5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C85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6C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2025-08-27T05:32:00Z</dcterms:created>
  <dcterms:modified xsi:type="dcterms:W3CDTF">2025-08-27T05:35:00Z</dcterms:modified>
</cp:coreProperties>
</file>