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9B" w:rsidRDefault="003E249B" w:rsidP="003E249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:rsidR="003E249B" w:rsidRDefault="003E249B" w:rsidP="003E249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>
            <wp:extent cx="2028825" cy="933450"/>
            <wp:effectExtent l="1905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49B" w:rsidRDefault="003E249B" w:rsidP="003E249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:rsidR="003E249B" w:rsidRDefault="003E249B" w:rsidP="003E249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:rsidR="003E249B" w:rsidRDefault="002D628C" w:rsidP="003E249B">
      <w:pPr>
        <w:jc w:val="center"/>
        <w:rPr>
          <w:rFonts w:ascii="GHEA Grapalat" w:hAnsi="GHEA Grapalat"/>
          <w:b/>
          <w:sz w:val="24"/>
          <w:lang w:val="hy-AM"/>
        </w:rPr>
      </w:pPr>
      <w:r w:rsidRPr="002D628C">
        <w:pict>
          <v:line id="Прямая соединительная линия 26" o:spid="_x0000_s1026" style="position:absolute;left:0;text-align:left;z-index:251660288;visibility:visible;mso-wrap-distance-top:-8e-5mm;mso-wrap-distance-bottom:-8e-5mm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<v:stroke joinstyle="miter"/>
            <o:lock v:ext="edit" shapetype="f"/>
          </v:line>
        </w:pict>
      </w:r>
      <w:r w:rsidRPr="002D628C">
        <w:pict>
          <v:line id="Прямая соединительная линия 25" o:spid="_x0000_s1027" style="position:absolute;left:0;text-align:left;z-index:251661312;visibility:visible;mso-wrap-distance-top:-8e-5mm;mso-wrap-distance-bottom:-8e-5mm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<v:stroke joinstyle="miter"/>
            <o:lock v:ext="edit" shapetype="f"/>
          </v:line>
        </w:pict>
      </w:r>
    </w:p>
    <w:p w:rsidR="003E249B" w:rsidRDefault="003E249B" w:rsidP="003E249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:rsidR="003E249B" w:rsidRDefault="003E249B" w:rsidP="003E249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 w:rsidRPr="003E249B">
        <w:rPr>
          <w:rFonts w:ascii="GHEA Grapalat" w:hAnsi="GHEA Grapalat"/>
          <w:b/>
          <w:sz w:val="28"/>
          <w:lang w:val="hy-AM"/>
        </w:rPr>
        <w:t>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 w:rsidRPr="00A74F62">
        <w:rPr>
          <w:rFonts w:ascii="GHEA Grapalat" w:hAnsi="GHEA Grapalat"/>
          <w:b/>
          <w:sz w:val="28"/>
          <w:lang w:val="hy-AM"/>
        </w:rPr>
        <w:t>փետր</w:t>
      </w:r>
      <w:r>
        <w:rPr>
          <w:rFonts w:ascii="GHEA Grapalat" w:hAnsi="GHEA Grapalat"/>
          <w:b/>
          <w:sz w:val="28"/>
          <w:lang w:val="hy-AM"/>
        </w:rPr>
        <w:t>վար 2024թ.</w:t>
      </w:r>
    </w:p>
    <w:p w:rsidR="003E249B" w:rsidRDefault="003E249B" w:rsidP="003E249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 w:rsidRPr="003E249B">
        <w:rPr>
          <w:rFonts w:ascii="GHEA Grapalat" w:hAnsi="GHEA Grapalat"/>
          <w:b/>
          <w:lang w:val="hy-AM"/>
        </w:rPr>
        <w:t>ՀԱՅԿԱՆՈՒՇ ՊԵՏՐՈՍ</w:t>
      </w:r>
      <w:r w:rsidRPr="00A74F62">
        <w:rPr>
          <w:rFonts w:ascii="GHEA Grapalat" w:hAnsi="GHEA Grapalat"/>
          <w:b/>
          <w:lang w:val="hy-AM"/>
        </w:rPr>
        <w:t xml:space="preserve">ՅԱՆԻՆ </w:t>
      </w:r>
      <w:r>
        <w:rPr>
          <w:rFonts w:ascii="GHEA Grapalat" w:hAnsi="GHEA Grapalat"/>
          <w:b/>
          <w:lang w:val="hy-AM"/>
        </w:rPr>
        <w:t xml:space="preserve">(ՀԱՐԿ ՎՃԱՐՈՂԻ ՀԱՇՎԱՌՄԱՆ ՀԱՄԱՐ </w:t>
      </w:r>
      <w:r w:rsidRPr="003E249B">
        <w:rPr>
          <w:rFonts w:ascii="GHEA Grapalat" w:hAnsi="GHEA Grapalat"/>
          <w:b/>
          <w:lang w:val="hy-AM"/>
        </w:rPr>
        <w:t>61707835</w:t>
      </w:r>
      <w:r>
        <w:rPr>
          <w:rFonts w:ascii="GHEA Grapalat" w:hAnsi="GHEA Grapalat"/>
          <w:b/>
          <w:lang w:val="hy-AM"/>
        </w:rPr>
        <w:t>)</w:t>
      </w:r>
      <w:r w:rsidRPr="00E326B3">
        <w:rPr>
          <w:rFonts w:ascii="GHEA Grapalat" w:hAnsi="GHEA Grapalat"/>
          <w:b/>
          <w:lang w:val="hy-AM"/>
        </w:rPr>
        <w:t xml:space="preserve"> </w:t>
      </w:r>
      <w:r w:rsidRPr="0008699D">
        <w:rPr>
          <w:rFonts w:ascii="GHEA Grapalat" w:hAnsi="GHEA Grapalat"/>
          <w:b/>
          <w:lang w:val="hy-AM"/>
        </w:rPr>
        <w:t>ՀԱՅԱՍՏԱՆԻ ՀԱՆՐԱՊԵՏՈՒԹՅԱՆ ՇԻՐԱԿԻ ՄԱՐԶԻ</w:t>
      </w:r>
      <w:r w:rsidRPr="00A74F62">
        <w:rPr>
          <w:rFonts w:ascii="GHEA Grapalat" w:hAnsi="GHEA Grapalat"/>
          <w:b/>
          <w:lang w:val="hy-AM"/>
        </w:rPr>
        <w:t xml:space="preserve"> ԱՐԹԻԿ ՀԱՄԱՅՆՔԻ</w:t>
      </w:r>
      <w:r w:rsidRPr="00793BA1">
        <w:rPr>
          <w:rFonts w:ascii="GHEA Grapalat" w:hAnsi="GHEA Grapalat"/>
          <w:b/>
          <w:lang w:val="hy-AM"/>
        </w:rPr>
        <w:t xml:space="preserve"> </w:t>
      </w:r>
      <w:r w:rsidR="006645FD" w:rsidRPr="006645FD">
        <w:rPr>
          <w:rFonts w:ascii="GHEA Grapalat" w:hAnsi="GHEA Grapalat"/>
          <w:b/>
          <w:lang w:val="hy-AM"/>
        </w:rPr>
        <w:t>Ն</w:t>
      </w:r>
      <w:r w:rsidRPr="003E249B">
        <w:rPr>
          <w:rFonts w:ascii="GHEA Grapalat" w:hAnsi="GHEA Grapalat"/>
          <w:b/>
          <w:lang w:val="hy-AM"/>
        </w:rPr>
        <w:t>ՈՐ ԿՅԱՆՔ ԳՅՈՒՂԻ 6-ՐԴ</w:t>
      </w:r>
      <w:r>
        <w:rPr>
          <w:rFonts w:ascii="GHEA Grapalat" w:hAnsi="GHEA Grapalat"/>
          <w:b/>
          <w:lang w:val="hy-AM"/>
        </w:rPr>
        <w:t xml:space="preserve"> </w:t>
      </w:r>
      <w:r w:rsidRPr="00E4788C">
        <w:rPr>
          <w:rFonts w:ascii="GHEA Grapalat" w:hAnsi="GHEA Grapalat"/>
          <w:b/>
          <w:lang w:val="hy-AM"/>
        </w:rPr>
        <w:t>ՓՈՂՈՑ</w:t>
      </w:r>
      <w:r>
        <w:rPr>
          <w:rFonts w:ascii="GHEA Grapalat" w:hAnsi="GHEA Grapalat"/>
          <w:b/>
          <w:lang w:val="hy-AM"/>
        </w:rPr>
        <w:t xml:space="preserve"> </w:t>
      </w:r>
      <w:r w:rsidRPr="003E249B">
        <w:rPr>
          <w:rFonts w:ascii="GHEA Grapalat" w:hAnsi="GHEA Grapalat"/>
          <w:b/>
          <w:lang w:val="hy-AM"/>
        </w:rPr>
        <w:t>38</w:t>
      </w:r>
      <w:r w:rsidRPr="00837B6A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:rsidR="003E249B" w:rsidRPr="004E41F9" w:rsidRDefault="003E249B" w:rsidP="003E249B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>օրենքի 45-րդ հոդվածի 1-ին մասի 2-րդ կետ</w:t>
      </w:r>
      <w:r w:rsidRPr="00A70CE5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</w:t>
      </w:r>
      <w:r w:rsidRPr="00A70CE5"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>-րդ հոդվածի 1-ին մասի 9-րդ կետ</w:t>
      </w:r>
      <w:r w:rsidRPr="00A70CE5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>, Արթիկ համայնքի ավագանու  2023թ. նոյեմբերի 21-ի N 157-Ն որոշման հավելված 1-</w:t>
      </w:r>
      <w:r w:rsidRPr="00E4788C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և հաշվի առնելով անհատ ձեռնարկատեր </w:t>
      </w:r>
      <w:r w:rsidRPr="003E249B">
        <w:rPr>
          <w:rFonts w:ascii="GHEA Grapalat" w:hAnsi="GHEA Grapalat"/>
          <w:lang w:val="hy-AM"/>
        </w:rPr>
        <w:t>Հայկանուշ Պետրոս</w:t>
      </w:r>
      <w:r w:rsidRPr="00A7281A">
        <w:rPr>
          <w:rFonts w:ascii="GHEA Grapalat" w:hAnsi="GHEA Grapalat"/>
          <w:lang w:val="hy-AM"/>
        </w:rPr>
        <w:t>յանի</w:t>
      </w:r>
      <w:r w:rsidRPr="00A74F6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2024 թ</w:t>
      </w:r>
      <w:r w:rsidRPr="00A74F62">
        <w:rPr>
          <w:rFonts w:ascii="GHEA Grapalat" w:hAnsi="GHEA Grapalat"/>
          <w:lang w:val="hy-AM"/>
        </w:rPr>
        <w:t>վականի</w:t>
      </w:r>
      <w:r w:rsidRPr="005834D3">
        <w:rPr>
          <w:rFonts w:ascii="GHEA Grapalat" w:hAnsi="GHEA Grapalat"/>
          <w:lang w:val="hy-AM"/>
        </w:rPr>
        <w:t xml:space="preserve"> </w:t>
      </w:r>
      <w:r w:rsidRPr="00EE2CE3">
        <w:rPr>
          <w:rFonts w:ascii="GHEA Grapalat" w:hAnsi="GHEA Grapalat"/>
          <w:lang w:val="hy-AM"/>
        </w:rPr>
        <w:t>փետր</w:t>
      </w:r>
      <w:r w:rsidRPr="00A74F62">
        <w:rPr>
          <w:rFonts w:ascii="GHEA Grapalat" w:hAnsi="GHEA Grapalat"/>
          <w:lang w:val="hy-AM"/>
        </w:rPr>
        <w:t xml:space="preserve">վարի </w:t>
      </w:r>
      <w:r>
        <w:rPr>
          <w:rFonts w:ascii="GHEA Grapalat" w:hAnsi="GHEA Grapalat"/>
          <w:lang w:val="hy-AM"/>
        </w:rPr>
        <w:t>2</w:t>
      </w:r>
      <w:r w:rsidRPr="003E249B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 xml:space="preserve">-ի N </w:t>
      </w:r>
      <w:r w:rsidRPr="003E249B">
        <w:rPr>
          <w:rFonts w:ascii="GHEA Grapalat" w:hAnsi="GHEA Grapalat"/>
          <w:lang w:val="hy-AM"/>
        </w:rPr>
        <w:t>1238</w:t>
      </w:r>
      <w:r w:rsidRPr="00EE2CE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մտից հայտը</w:t>
      </w:r>
      <w:r w:rsidRPr="00A74F62"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hy-AM"/>
        </w:rPr>
        <w:t xml:space="preserve"> </w:t>
      </w:r>
      <w:r w:rsidRPr="00987B3D">
        <w:rPr>
          <w:rFonts w:ascii="GHEA Grapalat" w:hAnsi="GHEA Grapalat"/>
          <w:lang w:val="hy-AM"/>
        </w:rPr>
        <w:br/>
      </w:r>
      <w:r w:rsidRPr="005834D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</w:t>
      </w:r>
      <w:r w:rsidRPr="004E41F9">
        <w:rPr>
          <w:rFonts w:ascii="GHEA Grapalat" w:hAnsi="GHEA Grapalat"/>
          <w:sz w:val="24"/>
          <w:szCs w:val="24"/>
          <w:lang w:val="hy-AM"/>
        </w:rPr>
        <w:t>ՈՐՈՇՈՒՄ ԵՄ</w:t>
      </w:r>
    </w:p>
    <w:p w:rsidR="003E249B" w:rsidRDefault="003E249B" w:rsidP="003E249B">
      <w:pPr>
        <w:jc w:val="both"/>
        <w:rPr>
          <w:rFonts w:ascii="GHEA Grapalat" w:hAnsi="GHEA Grapalat"/>
          <w:lang w:val="hy-AM"/>
        </w:rPr>
      </w:pPr>
      <w:r w:rsidRPr="00987B3D">
        <w:rPr>
          <w:rFonts w:ascii="GHEA Grapalat" w:hAnsi="GHEA Grapalat"/>
          <w:lang w:val="hy-AM"/>
        </w:rPr>
        <w:t xml:space="preserve">        </w:t>
      </w:r>
      <w:r>
        <w:rPr>
          <w:rFonts w:ascii="GHEA Grapalat" w:hAnsi="GHEA Grapalat"/>
          <w:lang w:val="hy-AM"/>
        </w:rPr>
        <w:t xml:space="preserve"> 1.Տալ թույլտվություն անհատ ձեռնարկատեր </w:t>
      </w:r>
      <w:r w:rsidRPr="003E249B">
        <w:rPr>
          <w:rFonts w:ascii="GHEA Grapalat" w:hAnsi="GHEA Grapalat"/>
          <w:lang w:val="hy-AM"/>
        </w:rPr>
        <w:t>Հա</w:t>
      </w:r>
      <w:r w:rsidR="006645FD" w:rsidRPr="006645FD">
        <w:rPr>
          <w:rFonts w:ascii="GHEA Grapalat" w:hAnsi="GHEA Grapalat"/>
          <w:lang w:val="hy-AM"/>
        </w:rPr>
        <w:t>յ</w:t>
      </w:r>
      <w:r w:rsidRPr="003E249B">
        <w:rPr>
          <w:rFonts w:ascii="GHEA Grapalat" w:hAnsi="GHEA Grapalat"/>
          <w:lang w:val="hy-AM"/>
        </w:rPr>
        <w:t>կանուշ Պետրոս</w:t>
      </w:r>
      <w:r w:rsidRPr="00A7281A">
        <w:rPr>
          <w:rFonts w:ascii="GHEA Grapalat" w:hAnsi="GHEA Grapalat"/>
          <w:lang w:val="hy-AM"/>
        </w:rPr>
        <w:t xml:space="preserve">յանին </w:t>
      </w:r>
      <w:r w:rsidRPr="00005EB1">
        <w:rPr>
          <w:rFonts w:ascii="GHEA Grapalat" w:hAnsi="GHEA Grapalat"/>
          <w:lang w:val="hy-AM"/>
        </w:rPr>
        <w:t>2024 թվականի</w:t>
      </w:r>
      <w:r w:rsidRPr="004C7B5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առաջին </w:t>
      </w:r>
      <w:r w:rsidRPr="00837B6A">
        <w:rPr>
          <w:rFonts w:ascii="GHEA Grapalat" w:hAnsi="GHEA Grapalat"/>
          <w:lang w:val="hy-AM"/>
        </w:rPr>
        <w:t>եռամս</w:t>
      </w:r>
      <w:r w:rsidRPr="00A7281A">
        <w:rPr>
          <w:rFonts w:ascii="GHEA Grapalat" w:hAnsi="GHEA Grapalat"/>
          <w:lang w:val="hy-AM"/>
        </w:rPr>
        <w:t>յակի</w:t>
      </w:r>
      <w:r>
        <w:rPr>
          <w:rFonts w:ascii="GHEA Grapalat" w:hAnsi="GHEA Grapalat"/>
          <w:lang w:val="hy-AM"/>
        </w:rPr>
        <w:t xml:space="preserve"> համար </w:t>
      </w:r>
      <w:r w:rsidRPr="00264D25">
        <w:rPr>
          <w:rFonts w:ascii="GHEA Grapalat" w:hAnsi="GHEA Grapalat"/>
          <w:lang w:val="hy-AM"/>
        </w:rPr>
        <w:t xml:space="preserve">Հայաստանի Հանրապետության Շիրակի մարզի Արթիկ համայնքի </w:t>
      </w:r>
      <w:r w:rsidRPr="003E249B">
        <w:rPr>
          <w:rFonts w:ascii="GHEA Grapalat" w:hAnsi="GHEA Grapalat"/>
          <w:lang w:val="hy-AM"/>
        </w:rPr>
        <w:t>Նոր Կյանք գյուղի 6-րդ</w:t>
      </w:r>
      <w:r w:rsidRPr="00264D25">
        <w:rPr>
          <w:rFonts w:ascii="GHEA Grapalat" w:hAnsi="GHEA Grapalat"/>
          <w:lang w:val="hy-AM"/>
        </w:rPr>
        <w:t xml:space="preserve"> փողոց</w:t>
      </w:r>
      <w:r>
        <w:rPr>
          <w:rFonts w:ascii="GHEA Grapalat" w:hAnsi="GHEA Grapalat"/>
          <w:lang w:val="hy-AM"/>
        </w:rPr>
        <w:t xml:space="preserve"> </w:t>
      </w:r>
      <w:r w:rsidRPr="003E249B">
        <w:rPr>
          <w:rFonts w:ascii="GHEA Grapalat" w:hAnsi="GHEA Grapalat"/>
          <w:lang w:val="hy-AM"/>
        </w:rPr>
        <w:t>38</w:t>
      </w:r>
      <w:r w:rsidRPr="00264D25">
        <w:rPr>
          <w:rFonts w:ascii="GHEA Grapalat" w:hAnsi="GHEA Grapalat"/>
          <w:lang w:val="hy-AM"/>
        </w:rPr>
        <w:t xml:space="preserve">  հասցեում գտնվող խանութում </w:t>
      </w:r>
      <w:r>
        <w:rPr>
          <w:rFonts w:ascii="GHEA Grapalat" w:hAnsi="GHEA Grapalat"/>
          <w:lang w:val="hy-AM"/>
        </w:rPr>
        <w:t>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:rsidR="003E249B" w:rsidRDefault="003E249B" w:rsidP="003E249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</w:t>
      </w:r>
      <w:r w:rsidRPr="003E249B">
        <w:rPr>
          <w:rFonts w:ascii="GHEA Grapalat" w:hAnsi="GHEA Grapalat"/>
          <w:lang w:val="hy-AM"/>
        </w:rPr>
        <w:t>Հայկա</w:t>
      </w:r>
      <w:r w:rsidR="006645FD" w:rsidRPr="006645FD">
        <w:rPr>
          <w:rFonts w:ascii="GHEA Grapalat" w:hAnsi="GHEA Grapalat"/>
          <w:lang w:val="hy-AM"/>
        </w:rPr>
        <w:t>ն</w:t>
      </w:r>
      <w:r w:rsidRPr="003E249B">
        <w:rPr>
          <w:rFonts w:ascii="GHEA Grapalat" w:hAnsi="GHEA Grapalat"/>
          <w:lang w:val="hy-AM"/>
        </w:rPr>
        <w:t>ուշ Պետրոս</w:t>
      </w:r>
      <w:r w:rsidRPr="00A7281A">
        <w:rPr>
          <w:rFonts w:ascii="GHEA Grapalat" w:hAnsi="GHEA Grapalat"/>
          <w:lang w:val="hy-AM"/>
        </w:rPr>
        <w:t xml:space="preserve">յանին </w:t>
      </w:r>
      <w:r>
        <w:rPr>
          <w:rFonts w:ascii="GHEA Grapalat" w:hAnsi="GHEA Grapalat"/>
          <w:lang w:val="hy-AM"/>
        </w:rPr>
        <w:t>իրազեկելու օրվան հաջորդող օրվանից:</w:t>
      </w:r>
    </w:p>
    <w:p w:rsidR="003E249B" w:rsidRPr="00837B6A" w:rsidRDefault="003E249B" w:rsidP="003E249B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3E249B" w:rsidRPr="00837B6A" w:rsidSect="005B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49B"/>
    <w:rsid w:val="002D628C"/>
    <w:rsid w:val="003E249B"/>
    <w:rsid w:val="00493AD7"/>
    <w:rsid w:val="0066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49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4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2024-02-28T07:00:00Z</dcterms:created>
  <dcterms:modified xsi:type="dcterms:W3CDTF">2024-02-28T07:11:00Z</dcterms:modified>
</cp:coreProperties>
</file>