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29A5D" w14:textId="77777777" w:rsidR="005C1261" w:rsidRDefault="005C1261" w:rsidP="005C126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578E104" w14:textId="5144EC12" w:rsidR="005C1261" w:rsidRDefault="005C1261" w:rsidP="005C126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BD725D1" wp14:editId="6159E8CD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D1A43" w14:textId="77777777" w:rsidR="005C1261" w:rsidRDefault="005C1261" w:rsidP="005C126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3C564F0" w14:textId="77777777" w:rsidR="005C1261" w:rsidRDefault="005C1261" w:rsidP="005C126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6BE3AE8" w14:textId="422CAB4A" w:rsidR="005C1261" w:rsidRDefault="005C1261" w:rsidP="005C126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3876DB8" wp14:editId="57CBD80F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14FC2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D890024" wp14:editId="42481C77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2178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AE6A973" w14:textId="77777777" w:rsidR="005C1261" w:rsidRDefault="005C1261" w:rsidP="005C126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DFF9272" w14:textId="4A4E376F" w:rsidR="005C1261" w:rsidRDefault="005C1261" w:rsidP="005C126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5C1261">
        <w:rPr>
          <w:rFonts w:ascii="GHEA Grapalat" w:hAnsi="GHEA Grapalat"/>
          <w:b/>
          <w:sz w:val="28"/>
          <w:lang w:val="hy-AM"/>
        </w:rPr>
        <w:t>19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 w:rsidR="009C5764">
        <w:rPr>
          <w:rFonts w:ascii="GHEA Grapalat" w:hAnsi="GHEA Grapalat"/>
          <w:b/>
          <w:sz w:val="28"/>
          <w:lang w:val="hy-AM"/>
        </w:rPr>
        <w:t>նոյեմբեր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40A1E805" w14:textId="3FF616DC" w:rsidR="005C1261" w:rsidRDefault="005C1261" w:rsidP="005C126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ՏԻԳՐԱՆ ԱՓՈ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>
        <w:rPr>
          <w:rFonts w:ascii="GHEA Grapalat" w:hAnsi="GHEA Grapalat"/>
          <w:b/>
          <w:lang w:val="hy-AM"/>
        </w:rPr>
        <w:t>57530175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ԱՐԹԻԿ ՔԱՂԱՔԻ ԱԲՈՎՅԱՆ ՓՈՂՈՑ </w:t>
      </w:r>
      <w:r>
        <w:rPr>
          <w:rFonts w:ascii="GHEA Grapalat" w:hAnsi="GHEA Grapalat"/>
          <w:b/>
          <w:lang w:val="hy-AM"/>
        </w:rPr>
        <w:t>22 ՇԵՆՔ 1</w:t>
      </w:r>
      <w:r>
        <w:rPr>
          <w:rFonts w:ascii="GHEA Grapalat" w:hAnsi="GHEA Grapalat"/>
          <w:b/>
          <w:lang w:val="hy-AM"/>
        </w:rPr>
        <w:t xml:space="preserve">  ՀԱՍՑԵՈՒՄ ԳՏՆՎՈՂ </w:t>
      </w:r>
      <w:r>
        <w:rPr>
          <w:rFonts w:ascii="GHEA Grapalat" w:hAnsi="GHEA Grapalat"/>
          <w:b/>
          <w:lang w:val="hy-AM"/>
        </w:rPr>
        <w:t>ՕԲՅԵԿՏՈՒՄ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E4EE208" w14:textId="15E3997A" w:rsidR="005C1261" w:rsidRDefault="005C1261" w:rsidP="005C126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</w:t>
      </w:r>
      <w:r>
        <w:rPr>
          <w:rFonts w:ascii="GHEA Grapalat" w:hAnsi="GHEA Grapalat"/>
          <w:lang w:val="hy-AM"/>
        </w:rPr>
        <w:t>Տիգրան Ափո</w:t>
      </w:r>
      <w:r>
        <w:rPr>
          <w:rFonts w:ascii="GHEA Grapalat" w:hAnsi="GHEA Grapalat"/>
          <w:lang w:val="hy-AM"/>
        </w:rPr>
        <w:t xml:space="preserve">յանի  2024 թվականի </w:t>
      </w:r>
      <w:r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9-ի N </w:t>
      </w:r>
      <w:r>
        <w:rPr>
          <w:rFonts w:ascii="GHEA Grapalat" w:hAnsi="GHEA Grapalat"/>
          <w:lang w:val="hy-AM"/>
        </w:rPr>
        <w:t>6444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ՈՐՈՇՈՒՄ ԵՄ</w:t>
      </w:r>
    </w:p>
    <w:p w14:paraId="41DB7961" w14:textId="77777777" w:rsidR="005C1261" w:rsidRDefault="005C1261" w:rsidP="005C1261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</w:t>
      </w:r>
      <w:r>
        <w:rPr>
          <w:rFonts w:ascii="GHEA Grapalat" w:hAnsi="GHEA Grapalat"/>
          <w:lang w:val="hy-AM"/>
        </w:rPr>
        <w:t>Տիգրան Ափո</w:t>
      </w:r>
      <w:r>
        <w:rPr>
          <w:rFonts w:ascii="GHEA Grapalat" w:hAnsi="GHEA Grapalat"/>
          <w:lang w:val="hy-AM"/>
        </w:rPr>
        <w:t>յանին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Արթիկ քաղաքի Աբովյան փողոց </w:t>
      </w:r>
      <w:r>
        <w:rPr>
          <w:rFonts w:ascii="GHEA Grapalat" w:hAnsi="GHEA Grapalat"/>
          <w:lang w:val="hy-AM"/>
        </w:rPr>
        <w:t>22 շենք 1</w:t>
      </w:r>
      <w:r>
        <w:rPr>
          <w:rFonts w:ascii="GHEA Grapalat" w:hAnsi="GHEA Grapalat"/>
          <w:lang w:val="hy-AM"/>
        </w:rPr>
        <w:t xml:space="preserve"> հասցեում գտնվող </w:t>
      </w:r>
      <w:r>
        <w:rPr>
          <w:rFonts w:ascii="GHEA Grapalat" w:hAnsi="GHEA Grapalat"/>
          <w:lang w:val="hy-AM"/>
        </w:rPr>
        <w:t>օբյեկտում</w:t>
      </w:r>
      <w:r>
        <w:rPr>
          <w:rFonts w:ascii="GHEA Grapalat" w:hAnsi="GHEA Grapalat"/>
          <w:lang w:val="hy-AM"/>
        </w:rPr>
        <w:t xml:space="preserve"> ոգելից և ալկոհոլային խմիչքների վաճառքի համար:</w:t>
      </w:r>
      <w:r>
        <w:rPr>
          <w:rFonts w:ascii="GHEA Grapalat" w:hAnsi="GHEA Grapalat"/>
          <w:lang w:val="hy-AM"/>
        </w:rPr>
        <w:br/>
        <w:t xml:space="preserve">        2</w:t>
      </w:r>
      <w:r>
        <w:rPr>
          <w:rFonts w:ascii="Times New Roman" w:hAnsi="Times New Roman" w:cs="Times New Roman"/>
          <w:lang w:val="hy-AM"/>
        </w:rPr>
        <w:t>․ Թույլտվության ժամկետ սահմանել 2024 թվականի նոյեմբերի 19-ից մինչև 2024 թվականի դեկտեմբերի 31-ը։</w:t>
      </w:r>
    </w:p>
    <w:p w14:paraId="2A14D33C" w14:textId="4237F5B5" w:rsidR="005C1261" w:rsidRPr="005C1261" w:rsidRDefault="005C1261" w:rsidP="005C1261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 xml:space="preserve">        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.Սույն  որոշումն ուժի մեջ է մտնում որոշման ընդունման մասին  անհատ ձեռնարկատեր </w:t>
      </w:r>
      <w:r>
        <w:rPr>
          <w:rFonts w:ascii="GHEA Grapalat" w:hAnsi="GHEA Grapalat"/>
          <w:lang w:val="hy-AM"/>
        </w:rPr>
        <w:t>Տիգրան Ափո</w:t>
      </w:r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5FD3D16B" w14:textId="6B67668D" w:rsidR="009C5764" w:rsidRPr="009C5764" w:rsidRDefault="009C5764" w:rsidP="009C5764">
      <w:pPr>
        <w:rPr>
          <w:lang w:val="en-US"/>
        </w:rPr>
      </w:pPr>
      <w:r>
        <w:rPr>
          <w:rFonts w:ascii="Sylfaen" w:hAnsi="Sylfaen"/>
          <w:sz w:val="28"/>
          <w:szCs w:val="28"/>
          <w:lang w:val="en-US"/>
        </w:rPr>
        <w:tab/>
      </w:r>
      <w:r>
        <w:rPr>
          <w:rFonts w:ascii="Sylfaen" w:hAnsi="Sylfaen"/>
          <w:sz w:val="28"/>
          <w:szCs w:val="28"/>
          <w:lang w:val="en-US"/>
        </w:rPr>
        <w:br/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Style w:val="a4"/>
        </w:rPr>
        <w:t>ՀԱՄԱՅՆՔԻ</w:t>
      </w:r>
      <w:r w:rsidRPr="009C5764">
        <w:rPr>
          <w:rStyle w:val="a4"/>
          <w:lang w:val="en-US"/>
        </w:rPr>
        <w:t xml:space="preserve"> </w:t>
      </w:r>
      <w:r>
        <w:rPr>
          <w:rStyle w:val="a4"/>
        </w:rPr>
        <w:t>ՂԵԿԱՎԱՐԻ</w:t>
      </w:r>
      <w:r w:rsidRPr="009C5764">
        <w:rPr>
          <w:rStyle w:val="a4"/>
          <w:lang w:val="en-US"/>
        </w:rPr>
        <w:br/>
        <w:t xml:space="preserve"> </w:t>
      </w:r>
      <w:r>
        <w:rPr>
          <w:rStyle w:val="a4"/>
        </w:rPr>
        <w:t>ՊԱՐՏԱԿԱՆՈՒԹՅՈՒՆՆԵՐԸ</w:t>
      </w:r>
      <w:r w:rsidRPr="009C5764">
        <w:rPr>
          <w:rStyle w:val="a4"/>
          <w:lang w:val="en-US"/>
        </w:rPr>
        <w:t xml:space="preserve"> </w:t>
      </w:r>
      <w:r w:rsidRPr="009C5764">
        <w:rPr>
          <w:rStyle w:val="a4"/>
          <w:lang w:val="en-US"/>
        </w:rPr>
        <w:br/>
        <w:t xml:space="preserve"> </w:t>
      </w:r>
      <w:r>
        <w:rPr>
          <w:rStyle w:val="a4"/>
        </w:rPr>
        <w:t>ԺԱՄԱՆԱԿԱՎՈՐ</w:t>
      </w:r>
      <w:r w:rsidRPr="009C5764">
        <w:rPr>
          <w:rStyle w:val="a4"/>
          <w:lang w:val="en-US"/>
        </w:rPr>
        <w:t xml:space="preserve"> </w:t>
      </w:r>
      <w:r>
        <w:rPr>
          <w:rStyle w:val="a4"/>
        </w:rPr>
        <w:t>ԿԱՏԱՐՈՂ</w:t>
      </w:r>
      <w:r w:rsidRPr="009C5764">
        <w:rPr>
          <w:rStyle w:val="a4"/>
          <w:lang w:val="en-US"/>
        </w:rPr>
        <w:t xml:space="preserve">                                            </w:t>
      </w:r>
      <w:r>
        <w:rPr>
          <w:rStyle w:val="a4"/>
        </w:rPr>
        <w:t>ԱՐՏԱԿ</w:t>
      </w:r>
      <w:r w:rsidRPr="009C5764">
        <w:rPr>
          <w:rStyle w:val="a4"/>
          <w:lang w:val="en-US"/>
        </w:rPr>
        <w:t xml:space="preserve"> </w:t>
      </w:r>
      <w:r>
        <w:rPr>
          <w:rStyle w:val="a4"/>
        </w:rPr>
        <w:t>ՀԱՐՈՒԹՅՈՒՆՅԱՆ</w:t>
      </w:r>
      <w:r w:rsidRPr="009C5764">
        <w:rPr>
          <w:rStyle w:val="a4"/>
          <w:lang w:val="en-US"/>
        </w:rPr>
        <w:t> </w:t>
      </w:r>
      <w:bookmarkStart w:id="0" w:name="_GoBack"/>
      <w:bookmarkEnd w:id="0"/>
    </w:p>
    <w:sectPr w:rsidR="009C5764" w:rsidRPr="009C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9B"/>
    <w:rsid w:val="005C1261"/>
    <w:rsid w:val="00820F50"/>
    <w:rsid w:val="009C5764"/>
    <w:rsid w:val="00B2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08AE"/>
  <w15:chartTrackingRefBased/>
  <w15:docId w15:val="{4465584C-68C1-4B10-9FA7-7D05E8C9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26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26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9C5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2024-11-19T08:42:00Z</dcterms:created>
  <dcterms:modified xsi:type="dcterms:W3CDTF">2024-11-19T08:50:00Z</dcterms:modified>
</cp:coreProperties>
</file>