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1792" w14:textId="77777777" w:rsidR="008730B5" w:rsidRDefault="008730B5" w:rsidP="008730B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4E720D2" w14:textId="0756ED6E" w:rsidR="008730B5" w:rsidRDefault="008730B5" w:rsidP="008730B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6F88103" wp14:editId="782039D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2D787" w14:textId="77777777" w:rsidR="008730B5" w:rsidRDefault="008730B5" w:rsidP="008730B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6733B93" w14:textId="77777777" w:rsidR="008730B5" w:rsidRDefault="008730B5" w:rsidP="008730B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DC12E9A" w14:textId="47E54944" w:rsidR="008730B5" w:rsidRDefault="008730B5" w:rsidP="008730B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C9CECF9" wp14:editId="648470B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89E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B3BFA28" wp14:editId="4D5ED81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2674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7258643" w14:textId="77777777" w:rsidR="008730B5" w:rsidRDefault="008730B5" w:rsidP="008730B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59C9AA6" w14:textId="5CBFF340" w:rsidR="008730B5" w:rsidRDefault="008730B5" w:rsidP="008730B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="006600F8"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="006600F8"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3E591C4" w14:textId="77777777" w:rsidR="008730B5" w:rsidRDefault="008730B5" w:rsidP="008730B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</w:t>
      </w:r>
      <w:r>
        <w:rPr>
          <w:rFonts w:ascii="GHEA Grapalat" w:hAnsi="GHEA Grapalat"/>
          <w:b/>
          <w:lang w:val="hy-AM"/>
        </w:rPr>
        <w:t xml:space="preserve"> ՍԱՀՄԱՆԱՓԱԿ ՊԱՏԱՍԽԱՆԱՏՎՈՒԹՅԱՄԲ ԸՆԿԵՐՈՒԹՅԱՆԸ (ՀԱՐԿ ՎՃԱՐՈՂԻ ՀԱՇՎԱՌՄԱՆ ՀԱՄԱՐ 05545304) ՀԱՅԱՍՏԱՆԻ ՀԱՆՐԱՊԵՏՈՒԹՅԱՆ ՇԻՐԱԿԻ ՄԱՐԶԻ ԱՐԹԻԿ ՀԱՄԱՅՆՔԻ ԱՐԹԻԿ ՔԱՂԱՔԻ ԱՆԿԱԽՈՒԹՅԱՆ ՓՈՂՈՑ 27/15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91606A2" w14:textId="777E69D5" w:rsidR="008730B5" w:rsidRDefault="008730B5" w:rsidP="008730B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 սահմանափակ պատասխանատվությամբ ընկերության</w:t>
      </w:r>
      <w:r>
        <w:rPr>
          <w:rFonts w:ascii="GHEA Grapalat" w:hAnsi="GHEA Grapalat"/>
          <w:lang w:val="hy-AM"/>
        </w:rPr>
        <w:t xml:space="preserve"> կողմից 2024 թվականի </w:t>
      </w:r>
      <w:r w:rsidR="006600F8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 </w:t>
      </w:r>
      <w:r w:rsidR="006600F8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-ին ներկայացված N </w:t>
      </w:r>
      <w:r w:rsidR="006600F8">
        <w:rPr>
          <w:rFonts w:ascii="GHEA Grapalat" w:hAnsi="GHEA Grapalat"/>
          <w:lang w:val="hy-AM"/>
        </w:rPr>
        <w:t>6437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5D096D69" w14:textId="108BD6C1" w:rsidR="008730B5" w:rsidRDefault="008730B5" w:rsidP="008730B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2024 թվականի </w:t>
      </w:r>
      <w:r w:rsidR="006600F8"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Անկախաության փողոց 27/15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DB73906" w14:textId="77777777" w:rsidR="008730B5" w:rsidRDefault="008730B5" w:rsidP="008730B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</w:p>
    <w:p w14:paraId="3F169031" w14:textId="77777777" w:rsidR="008730B5" w:rsidRPr="008730B5" w:rsidRDefault="008730B5" w:rsidP="008730B5">
      <w:pPr>
        <w:rPr>
          <w:lang w:val="hy-AM"/>
        </w:rPr>
      </w:pPr>
      <w:r>
        <w:rPr>
          <w:rFonts w:ascii="Sylfaen" w:hAnsi="Sylfaen"/>
          <w:lang w:val="hy-AM"/>
        </w:rPr>
        <w:lastRenderedPageBreak/>
        <w:br/>
      </w:r>
      <w:r w:rsidRPr="008730B5">
        <w:rPr>
          <w:rStyle w:val="a4"/>
          <w:lang w:val="hy-AM"/>
        </w:rPr>
        <w:t>ՀԱՄԱՅՆՔԻ ՂԵԿԱՎԱՐԻ</w:t>
      </w:r>
      <w:r w:rsidRPr="008730B5">
        <w:rPr>
          <w:rStyle w:val="a4"/>
          <w:lang w:val="hy-AM"/>
        </w:rPr>
        <w:br/>
        <w:t xml:space="preserve"> ՊԱՐՏԱԿԱՆՈՒԹՅՈՒՆՆԵՐԸ </w:t>
      </w:r>
      <w:r w:rsidRPr="008730B5">
        <w:rPr>
          <w:rStyle w:val="a4"/>
          <w:lang w:val="hy-AM"/>
        </w:rPr>
        <w:br/>
        <w:t xml:space="preserve"> ԺԱՄԱՆԱԿԱՎՈՐ ԿԱՏԱՐՈՂ                                            ԱՐՏԱԿ ՀԱՐՈՒԹՅՈՒՆՅԱՆ </w:t>
      </w:r>
    </w:p>
    <w:p w14:paraId="091379E5" w14:textId="5FA67CFE" w:rsidR="008730B5" w:rsidRPr="008730B5" w:rsidRDefault="008730B5" w:rsidP="008730B5">
      <w:pPr>
        <w:jc w:val="center"/>
        <w:rPr>
          <w:rFonts w:ascii="Sylfaen" w:hAnsi="Sylfaen"/>
          <w:sz w:val="28"/>
          <w:szCs w:val="28"/>
          <w:lang w:val="hy-AM"/>
        </w:rPr>
      </w:pPr>
    </w:p>
    <w:p w14:paraId="4B37EA15" w14:textId="77777777" w:rsidR="008730B5" w:rsidRPr="008730B5" w:rsidRDefault="008730B5" w:rsidP="008730B5">
      <w:pPr>
        <w:rPr>
          <w:lang w:val="hy-AM"/>
        </w:rPr>
      </w:pPr>
    </w:p>
    <w:p w14:paraId="3B1C01B1" w14:textId="77777777" w:rsidR="008730B5" w:rsidRPr="008730B5" w:rsidRDefault="008730B5" w:rsidP="008730B5">
      <w:pPr>
        <w:rPr>
          <w:lang w:val="hy-AM"/>
        </w:rPr>
      </w:pPr>
    </w:p>
    <w:p w14:paraId="3C79C9E1" w14:textId="77777777" w:rsidR="008730B5" w:rsidRPr="008730B5" w:rsidRDefault="008730B5" w:rsidP="008730B5">
      <w:pPr>
        <w:rPr>
          <w:lang w:val="hy-AM"/>
        </w:rPr>
      </w:pPr>
    </w:p>
    <w:p w14:paraId="19EBB822" w14:textId="77777777" w:rsidR="00BC4F4F" w:rsidRPr="008730B5" w:rsidRDefault="00BC4F4F">
      <w:pPr>
        <w:rPr>
          <w:lang w:val="hy-AM"/>
        </w:rPr>
      </w:pPr>
    </w:p>
    <w:sectPr w:rsidR="00BC4F4F" w:rsidRPr="0087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98"/>
    <w:rsid w:val="00034198"/>
    <w:rsid w:val="006600F8"/>
    <w:rsid w:val="008730B5"/>
    <w:rsid w:val="00B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A13D"/>
  <w15:chartTrackingRefBased/>
  <w15:docId w15:val="{BBC33CFB-D816-46D4-9491-E1CC082A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B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0B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73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2024-11-19T06:12:00Z</dcterms:created>
  <dcterms:modified xsi:type="dcterms:W3CDTF">2024-11-19T06:14:00Z</dcterms:modified>
</cp:coreProperties>
</file>