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7EBE9" w14:textId="77777777" w:rsidR="001940DD" w:rsidRDefault="001940DD" w:rsidP="001940DD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5322967" w14:textId="7497EE7C" w:rsidR="001940DD" w:rsidRDefault="001940DD" w:rsidP="001940DD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5C0C4BA" wp14:editId="406EC568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B3380" w14:textId="77777777" w:rsidR="001940DD" w:rsidRDefault="001940DD" w:rsidP="001940D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BA3A299" w14:textId="77777777" w:rsidR="001940DD" w:rsidRDefault="001940DD" w:rsidP="001940D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FA18D0B" w14:textId="48BFCB63" w:rsidR="001940DD" w:rsidRDefault="001940DD" w:rsidP="001940DD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8C6F764" wp14:editId="1DB1CADA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9146C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40D8554" wp14:editId="0001325D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ECC58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3ACA115" w14:textId="77777777" w:rsidR="001940DD" w:rsidRDefault="001940DD" w:rsidP="001940DD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50AC8469" w14:textId="5FF3916A" w:rsidR="001940DD" w:rsidRDefault="001940DD" w:rsidP="001940DD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0</w:t>
      </w:r>
      <w:r>
        <w:rPr>
          <w:rFonts w:ascii="GHEA Grapalat" w:hAnsi="GHEA Grapalat"/>
          <w:b/>
          <w:sz w:val="28"/>
        </w:rPr>
        <w:t>4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օգոստոս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05608B90" w14:textId="77777777" w:rsidR="001940DD" w:rsidRDefault="001940DD" w:rsidP="001940DD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 ՁԵՌՆԱՐԿԱՏԵՐ ԱՍՏՂԻԿ ԵԳԱՆՅԱՆԻՆ (ՀԱՐԿ ՎՃԱՐՈՂԻ ՀԱՇՎԱՌՄԱՆ ՀԱՄԱՐ 57233643) ՀԱՅԱՍՏԱՆԻ ՀԱՆՐԱՊԵՏՈՒԹՅԱՆ ՇԻՐԱԿԻ ՄԱՐԶԻ ԱՐԹԻԿ ՀԱՄԱՅՆՔԻ ԱՐԹԻԿ ՔԱՂԱՔԻ ԱՆԿԱԽՈՒԹՅԱՆ ՓՈՂՈՑ 19 Ա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3D6B780" w14:textId="22E4473A" w:rsidR="001940DD" w:rsidRDefault="001940DD" w:rsidP="001940DD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Աստղիկ Եգանյանի  2025 թվականի </w:t>
      </w:r>
      <w:r>
        <w:rPr>
          <w:rFonts w:ascii="GHEA Grapalat" w:hAnsi="GHEA Grapalat"/>
          <w:lang w:val="hy-AM"/>
        </w:rPr>
        <w:t>օգոստոսի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5165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ՈՐՈՇՈՒՄ ԵՄ</w:t>
      </w:r>
    </w:p>
    <w:p w14:paraId="3F4A9F70" w14:textId="2A8D438E" w:rsidR="001940DD" w:rsidRDefault="001940DD" w:rsidP="001940D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Աստղիկ Եգանյանին 2025 թվականի եր</w:t>
      </w:r>
      <w:bookmarkStart w:id="0" w:name="_GoBack"/>
      <w:bookmarkEnd w:id="0"/>
      <w:r>
        <w:rPr>
          <w:rFonts w:ascii="GHEA Grapalat" w:hAnsi="GHEA Grapalat"/>
          <w:lang w:val="hy-AM"/>
        </w:rPr>
        <w:t>րորդ եռամսյակի համար Հայաստանի Հանրապետության Շիրակի մարզի Արթիկ համայնքի Արթիկ քաղաքի Անկախության փողոց 19 ա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2CD361C8" w14:textId="77777777" w:rsidR="001940DD" w:rsidRDefault="001940DD" w:rsidP="001940D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Աստղիկ Եգանյանին իրազեկելու օրվան հաջորդող օրվանից:</w:t>
      </w:r>
    </w:p>
    <w:p w14:paraId="445B042E" w14:textId="77777777" w:rsidR="001940DD" w:rsidRDefault="001940DD" w:rsidP="001940DD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19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5A"/>
    <w:rsid w:val="001940DD"/>
    <w:rsid w:val="00532C5A"/>
    <w:rsid w:val="009C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7CAB"/>
  <w15:chartTrackingRefBased/>
  <w15:docId w15:val="{4F5B2492-037E-4A9A-B139-52960155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0D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0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2025-09-04T10:55:00Z</dcterms:created>
  <dcterms:modified xsi:type="dcterms:W3CDTF">2025-09-04T10:56:00Z</dcterms:modified>
</cp:coreProperties>
</file>