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FEF8F" w14:textId="583CA7F8" w:rsidR="003B41E8" w:rsidRDefault="003B41E8" w:rsidP="003B41E8">
      <w:pPr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                                    </w:t>
      </w: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0968EC5" wp14:editId="4990EF64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b/>
          <w:sz w:val="24"/>
          <w:lang w:val="hy-AM"/>
        </w:rPr>
        <w:t xml:space="preserve">        ՆԱԽԱԳԻԾ                                                                   </w:t>
      </w:r>
    </w:p>
    <w:p w14:paraId="11C6328B" w14:textId="77777777" w:rsidR="003B41E8" w:rsidRPr="00676C9A" w:rsidRDefault="003B41E8" w:rsidP="003B41E8">
      <w:pPr>
        <w:spacing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676C9A">
        <w:rPr>
          <w:rFonts w:ascii="GHEA Grapalat" w:hAnsi="GHEA Grapalat"/>
          <w:b/>
          <w:sz w:val="28"/>
          <w:lang w:val="hy-AM"/>
        </w:rPr>
        <w:t xml:space="preserve">ՀԱՅԱՍՏԱՆԻ ՀԱՆՐԱՊԵՏՈՒԹՅՈՒՆ </w:t>
      </w:r>
    </w:p>
    <w:p w14:paraId="7B8DC00E" w14:textId="77777777" w:rsidR="003B41E8" w:rsidRPr="00676C9A" w:rsidRDefault="003B41E8" w:rsidP="003B41E8">
      <w:pPr>
        <w:spacing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676C9A">
        <w:rPr>
          <w:rFonts w:ascii="GHEA Grapalat" w:hAnsi="GHEA Grapalat"/>
          <w:b/>
          <w:sz w:val="28"/>
          <w:lang w:val="hy-AM"/>
        </w:rPr>
        <w:t>ՇԻՐԱԿԻ ՄԱՐԶ ԱՐԹԻԿ ՀԱՄԱՅՆՔԻ ՂԵԿԱՎԱՐ</w:t>
      </w:r>
    </w:p>
    <w:p w14:paraId="080DD6D2" w14:textId="60B73E93" w:rsidR="003B41E8" w:rsidRDefault="003B41E8" w:rsidP="003B41E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01DF5B8D" wp14:editId="30D118F5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8A93F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C7EB30" wp14:editId="6ABD41E6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716D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5F6E1FA" w14:textId="311044A9" w:rsidR="003B41E8" w:rsidRDefault="003B41E8" w:rsidP="003B41E8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6"/>
            <w:szCs w:val="16"/>
            <w:lang w:val="hy-AM"/>
          </w:rPr>
          <w:t>artikmun@mail.ru`</w:t>
        </w:r>
      </w:hyperlink>
      <w:r>
        <w:rPr>
          <w:rFonts w:ascii="GHEA Grapalat" w:hAnsi="GHEA Grapalat"/>
          <w:sz w:val="16"/>
          <w:szCs w:val="16"/>
          <w:lang w:val="hy-AM"/>
        </w:rPr>
        <w:t xml:space="preserve"> ինտ</w:t>
      </w:r>
      <w:r w:rsidRPr="003B41E8">
        <w:rPr>
          <w:rFonts w:ascii="GHEA Grapalat" w:hAnsi="GHEA Grapalat"/>
          <w:sz w:val="16"/>
          <w:szCs w:val="16"/>
          <w:lang w:val="hy-AM"/>
        </w:rPr>
        <w:t>.</w:t>
      </w:r>
      <w:r>
        <w:rPr>
          <w:rFonts w:ascii="GHEA Grapalat" w:hAnsi="GHEA Grapalat"/>
          <w:sz w:val="16"/>
          <w:szCs w:val="16"/>
          <w:lang w:val="hy-AM"/>
        </w:rPr>
        <w:t xml:space="preserve"> կայք`  www. artik.am  </w:t>
      </w:r>
    </w:p>
    <w:p w14:paraId="3B47E353" w14:textId="0C83FD45" w:rsidR="003B41E8" w:rsidRDefault="003B41E8" w:rsidP="003B41E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29 հունվար 202</w:t>
      </w:r>
      <w:r w:rsidR="00D41D13"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4FE8C723" w14:textId="685BBAC1" w:rsidR="003B41E8" w:rsidRDefault="003B41E8" w:rsidP="003B41E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ԱՆՀԱՏ ՁԵՌՆԱՐԿԱՏԵՐ ՎԱԶԳԵՆ ՇԱՀԲԱԶՅԱՆԻՆ </w:t>
      </w:r>
      <w:r>
        <w:rPr>
          <w:rFonts w:ascii="GHEA Grapalat" w:hAnsi="GHEA Grapalat"/>
          <w:b/>
          <w:lang w:val="hy-AM"/>
        </w:rPr>
        <w:t xml:space="preserve">(ՀԱՐԿ ՎՃԱՐՈՂԻ ՀԱՇՎԱՌՄԱՆ ՀԱՄԱՐ 57552237)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ԿԱՌԱՎԱՐՈՒԹՅԱՆ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ՍԱՀՄԱՆԱԾ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ՑԱՆԿՈՒՄ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ԸՆԴԳՐԿՎԱԾ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ԲԱՐՁՐԼԵՌՆԱՅԻՆ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ԲՆԱԿԱՎԱՅՐ ՀԱՆԴԻՍԱՑՈՂ ՇԻՐԱԿԻ ՄԱՐԶԻ ԱՐԹԻԿ ՀԱՄԱՅՆՔԻ ՄԵԾ ՄԱՆԹԱՇ ԳՅՈՒՂԻ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ՏԱՐԱԾՔՈՒՄ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ՕՐԵՆՔՈՎ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ԱԿՏԵՐՈՎ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ՍԱՀՄԱՆՎԱԾ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ՊԱՀԱՆՋՆԵՐԸ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ԲԱՎԱՐԱՐՈՂ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ԼՑԱՎՈՐՄԱՆ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ԿԱՅԱՆՈՒՄ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ՀԵՂՈՒԿ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ՎԱՌԵԼԻՔԻ</w:t>
      </w:r>
      <w:r>
        <w:rPr>
          <w:rFonts w:ascii="GHEA Grapalat" w:hAnsi="GHEA Grapalat"/>
          <w:lang w:val="hy-AM"/>
        </w:rPr>
        <w:t xml:space="preserve"> ԵՎ </w:t>
      </w:r>
      <w:r>
        <w:rPr>
          <w:lang w:val="hy-AM"/>
        </w:rPr>
        <w:t> </w:t>
      </w:r>
      <w:r>
        <w:rPr>
          <w:rFonts w:ascii="GHEA Grapalat" w:hAnsi="GHEA Grapalat" w:cs="Sylfaen"/>
          <w:lang w:val="hy-AM"/>
        </w:rPr>
        <w:t>ՀԵՂՈՒԿԱՑՎԱԾ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ՆԱՎԹԱՅԻՆ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ԱԾԽԱՋՐԱԾՆԱՅԻՆ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ԳԱԶԵՐԻ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ՎԱՃԱՌՔԻ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ԹՈՒՅԼՏՎՈՒԹՅՈՒՆՆԵՐ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color w:val="000000"/>
          <w:sz w:val="20"/>
          <w:szCs w:val="21"/>
          <w:shd w:val="clear" w:color="auto" w:fill="FFFFFF"/>
          <w:lang w:val="hy-AM"/>
        </w:rPr>
        <w:t xml:space="preserve"> </w:t>
      </w:r>
    </w:p>
    <w:p w14:paraId="302C5758" w14:textId="6462B1C8" w:rsidR="003B41E8" w:rsidRDefault="003B41E8" w:rsidP="003B41E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8-րդ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5-րդ և 5.2 կետերով, Հայաստանի Հանրապետության կառավարության 2023 թվականի սեպտեմբերի 7-ի N 1517-Ն որոշմամբ, Հայաստանի Հանրապետության Շիրակի մարզի Արթիկ համայնքի ավագանու  2024 թվականի դեկտեմբերի 16-ի N 236-Ն որոշման հավելված 1-ով և հաշվի առնելով անհատ ձեռնարկատեր Վազգեն Շահբազյանի կողմից 2025 թվականի հունիսի 26-ին ներկայանցված </w:t>
      </w:r>
      <w:r w:rsidRPr="003B41E8">
        <w:rPr>
          <w:rFonts w:ascii="GHEA Grapalat" w:hAnsi="GHEA Grapalat"/>
          <w:lang w:val="hy-AM"/>
        </w:rPr>
        <w:t>N</w:t>
      </w:r>
      <w:r w:rsidR="00EE25C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3501 մտից հայտը՝</w:t>
      </w:r>
    </w:p>
    <w:p w14:paraId="20F6967C" w14:textId="678FC93F" w:rsidR="003B41E8" w:rsidRPr="00351E96" w:rsidRDefault="00351E96" w:rsidP="00351E9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</w:t>
      </w:r>
      <w:r w:rsidR="003B41E8">
        <w:rPr>
          <w:rFonts w:ascii="GHEA Grapalat" w:hAnsi="GHEA Grapalat"/>
          <w:sz w:val="24"/>
          <w:szCs w:val="24"/>
          <w:lang w:val="hy-AM"/>
        </w:rPr>
        <w:t>ՈՐՈՇՈՒՄ ԵՄ</w:t>
      </w:r>
      <w:r>
        <w:rPr>
          <w:rFonts w:ascii="GHEA Grapalat" w:hAnsi="GHEA Grapalat"/>
          <w:sz w:val="24"/>
          <w:szCs w:val="24"/>
          <w:lang w:val="hy-AM"/>
        </w:rPr>
        <w:br/>
      </w:r>
      <w:r w:rsidR="003B41E8">
        <w:rPr>
          <w:rFonts w:ascii="GHEA Grapalat" w:hAnsi="GHEA Grapalat"/>
          <w:lang w:val="hy-AM"/>
        </w:rPr>
        <w:t xml:space="preserve">1.Տալ թույլտվություններ անհատ ձեռնարկատեր Վազգեն Շահբազյանին </w:t>
      </w:r>
      <w:r w:rsidR="003B41E8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 կառավարության սահմանած ցանկում</w:t>
      </w:r>
      <w:r w:rsidR="00EE25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3B41E8">
        <w:rPr>
          <w:rFonts w:ascii="GHEA Grapalat" w:hAnsi="GHEA Grapalat"/>
          <w:color w:val="000000"/>
          <w:shd w:val="clear" w:color="auto" w:fill="FFFFFF"/>
          <w:lang w:val="hy-AM"/>
        </w:rPr>
        <w:t>ընդգրկված</w:t>
      </w:r>
      <w:r w:rsidR="00B7783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3B41E8">
        <w:rPr>
          <w:rFonts w:ascii="GHEA Grapalat" w:hAnsi="GHEA Grapalat"/>
          <w:color w:val="000000"/>
          <w:shd w:val="clear" w:color="auto" w:fill="FFFFFF"/>
          <w:lang w:val="hy-AM"/>
        </w:rPr>
        <w:t>բարձրլեռնային բնակավայր հանդիսացող Արթիկ համայնքի Մեծ Մանթաշ գյուղի 1-ին խճուղի 6 հասցեում</w:t>
      </w:r>
      <w:r w:rsidR="00B77839">
        <w:rPr>
          <w:rFonts w:ascii="GHEA Grapalat" w:hAnsi="GHEA Grapalat"/>
          <w:color w:val="000000"/>
          <w:shd w:val="clear" w:color="auto" w:fill="FFFFFF"/>
          <w:lang w:val="hy-AM"/>
        </w:rPr>
        <w:t xml:space="preserve"> գտնվող</w:t>
      </w:r>
      <w:r w:rsidR="003B41E8">
        <w:rPr>
          <w:rFonts w:ascii="GHEA Grapalat" w:hAnsi="GHEA Grapalat"/>
          <w:color w:val="000000"/>
          <w:shd w:val="clear" w:color="auto" w:fill="FFFFFF"/>
          <w:lang w:val="hy-AM"/>
        </w:rPr>
        <w:t xml:space="preserve"> օրենքով և այլ իրավական ակտերով սահմանված պահանջները բավարարող լցավորման կայանում հեղուկ վառելիքի և </w:t>
      </w:r>
      <w:r w:rsidR="003B41E8">
        <w:rPr>
          <w:rFonts w:ascii="Arial" w:hAnsi="Arial" w:cs="Arial"/>
          <w:color w:val="000000"/>
          <w:shd w:val="clear" w:color="auto" w:fill="FFFFFF"/>
          <w:lang w:val="hy-AM"/>
        </w:rPr>
        <w:t> </w:t>
      </w:r>
      <w:r w:rsidR="003B41E8">
        <w:rPr>
          <w:rFonts w:ascii="GHEA Grapalat" w:hAnsi="GHEA Grapalat"/>
          <w:color w:val="000000"/>
          <w:shd w:val="clear" w:color="auto" w:fill="FFFFFF"/>
          <w:lang w:val="hy-AM"/>
        </w:rPr>
        <w:t>հեղուկացված նավթային կամ ածխաջրածնային գազերի վաճառքի համար:</w:t>
      </w:r>
      <w:r w:rsidR="00EE25C3">
        <w:rPr>
          <w:rFonts w:ascii="GHEA Grapalat" w:hAnsi="GHEA Grapalat"/>
          <w:lang w:val="hy-AM"/>
        </w:rPr>
        <w:br/>
      </w:r>
      <w:r w:rsidR="003B41E8">
        <w:rPr>
          <w:rFonts w:ascii="GHEA Grapalat" w:hAnsi="GHEA Grapalat"/>
          <w:lang w:val="hy-AM"/>
        </w:rPr>
        <w:t xml:space="preserve">2.Թույլտվության ժամկետ սահմանել </w:t>
      </w:r>
      <w:r w:rsidR="00B77839">
        <w:rPr>
          <w:rFonts w:ascii="GHEA Grapalat" w:hAnsi="GHEA Grapalat"/>
          <w:lang w:val="hy-AM"/>
        </w:rPr>
        <w:t>2025 թվականի ապրիլի 0</w:t>
      </w:r>
      <w:r w:rsidR="00676C9A" w:rsidRPr="00676C9A">
        <w:rPr>
          <w:rFonts w:ascii="GHEA Grapalat" w:hAnsi="GHEA Grapalat"/>
          <w:lang w:val="hy-AM"/>
        </w:rPr>
        <w:t>2</w:t>
      </w:r>
      <w:bookmarkStart w:id="0" w:name="_GoBack"/>
      <w:bookmarkEnd w:id="0"/>
      <w:r w:rsidR="00B77839">
        <w:rPr>
          <w:rFonts w:ascii="GHEA Grapalat" w:hAnsi="GHEA Grapalat"/>
          <w:lang w:val="hy-AM"/>
        </w:rPr>
        <w:t>-ից մինչև 2025 թվականի դեկտեմբերի 31-ը</w:t>
      </w:r>
      <w:r w:rsidR="003B41E8">
        <w:rPr>
          <w:rFonts w:ascii="GHEA Grapalat" w:hAnsi="GHEA Grapalat"/>
          <w:lang w:val="hy-AM"/>
        </w:rPr>
        <w:t>:</w:t>
      </w:r>
      <w:r w:rsidR="00EE25C3">
        <w:rPr>
          <w:rFonts w:ascii="GHEA Grapalat" w:hAnsi="GHEA Grapalat"/>
          <w:lang w:val="hy-AM"/>
        </w:rPr>
        <w:br/>
      </w:r>
      <w:r w:rsidR="003B41E8">
        <w:rPr>
          <w:rFonts w:ascii="GHEA Grapalat" w:hAnsi="GHEA Grapalat"/>
          <w:lang w:val="hy-AM"/>
        </w:rPr>
        <w:t xml:space="preserve">3.Սույն  որոշումն ուժի մեջ է մտնում որոշման ընդունման մասին  անհատ ձեռնարկատեր </w:t>
      </w:r>
      <w:r w:rsidR="00B77839">
        <w:rPr>
          <w:rFonts w:ascii="GHEA Grapalat" w:hAnsi="GHEA Grapalat"/>
          <w:lang w:val="hy-AM"/>
        </w:rPr>
        <w:t>Վազգեն Շահբազ</w:t>
      </w:r>
      <w:r w:rsidR="003B41E8">
        <w:rPr>
          <w:rFonts w:ascii="GHEA Grapalat" w:hAnsi="GHEA Grapalat"/>
          <w:lang w:val="hy-AM"/>
        </w:rPr>
        <w:t>յանին</w:t>
      </w:r>
      <w:r w:rsidR="003B41E8">
        <w:rPr>
          <w:rFonts w:ascii="GHEA Grapalat" w:hAnsi="GHEA Grapalat"/>
          <w:b/>
          <w:lang w:val="hy-AM"/>
        </w:rPr>
        <w:t xml:space="preserve">  </w:t>
      </w:r>
      <w:r w:rsidR="003B41E8">
        <w:rPr>
          <w:rFonts w:ascii="GHEA Grapalat" w:hAnsi="GHEA Grapalat"/>
          <w:lang w:val="hy-AM"/>
        </w:rPr>
        <w:t>իրազեկելու օրվան հաջորդող օրվանից:</w:t>
      </w:r>
    </w:p>
    <w:p w14:paraId="2EF7CDB8" w14:textId="2B559F38" w:rsidR="003B41E8" w:rsidRDefault="00351E96" w:rsidP="00351E96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lastRenderedPageBreak/>
        <w:t xml:space="preserve">      </w:t>
      </w:r>
      <w:r w:rsidR="003B41E8">
        <w:rPr>
          <w:rFonts w:ascii="Sylfaen" w:hAnsi="Sylfaen"/>
          <w:sz w:val="28"/>
          <w:szCs w:val="28"/>
          <w:lang w:val="hy-AM"/>
        </w:rPr>
        <w:t>Համայնքի ղեկ</w:t>
      </w:r>
      <w:r w:rsidR="003B41E8">
        <w:rPr>
          <w:rFonts w:ascii="Sylfaen" w:hAnsi="Sylfaen"/>
          <w:sz w:val="28"/>
          <w:szCs w:val="28"/>
        </w:rPr>
        <w:t>ավար                        Ա. Ոսկանյան</w:t>
      </w:r>
    </w:p>
    <w:p w14:paraId="02182B95" w14:textId="77777777" w:rsidR="00501B10" w:rsidRDefault="00501B10"/>
    <w:sectPr w:rsidR="0050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C5"/>
    <w:rsid w:val="00351E96"/>
    <w:rsid w:val="003B41E8"/>
    <w:rsid w:val="004B3BC5"/>
    <w:rsid w:val="00501B10"/>
    <w:rsid w:val="00676C9A"/>
    <w:rsid w:val="00B77839"/>
    <w:rsid w:val="00D41D13"/>
    <w:rsid w:val="00E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89DB"/>
  <w15:chartTrackingRefBased/>
  <w15:docId w15:val="{0B01BC8F-190D-4C0D-B92C-8F290CAB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1E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2025-06-26T08:39:00Z</dcterms:created>
  <dcterms:modified xsi:type="dcterms:W3CDTF">2025-06-26T10:40:00Z</dcterms:modified>
</cp:coreProperties>
</file>