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88CB" w14:textId="77777777" w:rsidR="0048220F" w:rsidRDefault="0048220F" w:rsidP="0048220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2BFA51F" w14:textId="4BF51372" w:rsidR="0048220F" w:rsidRDefault="0048220F" w:rsidP="0048220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6264FC8" wp14:editId="3DA3B21F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53C8" w14:textId="77777777" w:rsidR="0048220F" w:rsidRDefault="0048220F" w:rsidP="004822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550D800" w14:textId="77777777" w:rsidR="0048220F" w:rsidRDefault="0048220F" w:rsidP="004822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97B689D" w14:textId="7D4E313E" w:rsidR="0048220F" w:rsidRDefault="0048220F" w:rsidP="0048220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F45F692" wp14:editId="3F03512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41F7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10EB7A" wp14:editId="6BB1314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7030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E694F76" w14:textId="77777777" w:rsidR="0048220F" w:rsidRDefault="0048220F" w:rsidP="0048220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91A4871" w14:textId="1F80B2D5" w:rsidR="0048220F" w:rsidRDefault="0048220F" w:rsidP="0048220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05A0A71" w14:textId="5533FAE5" w:rsidR="0048220F" w:rsidRDefault="0048220F" w:rsidP="0048220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</w:t>
      </w:r>
      <w:r>
        <w:rPr>
          <w:rFonts w:ascii="GHEA Grapalat" w:hAnsi="GHEA Grapalat"/>
          <w:b/>
          <w:lang w:val="hy-AM"/>
        </w:rPr>
        <w:t>ՄԱՏՈՒՆԻ ՔԱՐՏԱՇ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57340573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 ԱՐԹԻԿ ՔԱՂԱՔԻ </w:t>
      </w:r>
      <w:r>
        <w:rPr>
          <w:rFonts w:ascii="GHEA Grapalat" w:hAnsi="GHEA Grapalat"/>
          <w:b/>
          <w:lang w:val="hy-AM"/>
        </w:rPr>
        <w:t>ԳՐԻԳՈՐ ՆԱՐԵԿԱՑԻ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>20</w:t>
      </w:r>
      <w:r>
        <w:rPr>
          <w:rFonts w:ascii="GHEA Grapalat" w:hAnsi="GHEA Grapalat"/>
          <w:b/>
          <w:lang w:val="hy-AM"/>
        </w:rPr>
        <w:t xml:space="preserve">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ՏԵԽՆԻԿԱԿԱՆ ՀԵՂՈՒԿՆԵՐԻ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94F6067" w14:textId="322E54E6" w:rsidR="0048220F" w:rsidRDefault="0048220F" w:rsidP="0048220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9-րդ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6-րդ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Ա</w:t>
      </w:r>
      <w:r>
        <w:rPr>
          <w:rFonts w:ascii="GHEA Grapalat" w:hAnsi="GHEA Grapalat"/>
          <w:lang w:val="hy-AM"/>
        </w:rPr>
        <w:t>մատունի Քարտաշ</w:t>
      </w:r>
      <w:r>
        <w:rPr>
          <w:rFonts w:ascii="GHEA Grapalat" w:hAnsi="GHEA Grapalat"/>
          <w:lang w:val="hy-AM"/>
        </w:rPr>
        <w:t xml:space="preserve">յանի կողմից 2024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4833</w:t>
      </w:r>
      <w:r>
        <w:rPr>
          <w:rFonts w:ascii="GHEA Grapalat" w:hAnsi="GHEA Grapalat"/>
          <w:lang w:val="hy-AM"/>
        </w:rPr>
        <w:t xml:space="preserve"> մտից հայտը՝ </w:t>
      </w:r>
    </w:p>
    <w:p w14:paraId="4532109B" w14:textId="77777777" w:rsidR="0048220F" w:rsidRDefault="0048220F" w:rsidP="0048220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ՈՐՈՇՈՒՄ ԵՄ</w:t>
      </w:r>
      <w:r>
        <w:rPr>
          <w:rFonts w:ascii="GHEA Grapalat" w:hAnsi="GHEA Grapalat"/>
          <w:lang w:val="hy-AM"/>
        </w:rPr>
        <w:t xml:space="preserve"> </w:t>
      </w:r>
    </w:p>
    <w:p w14:paraId="2CB3E533" w14:textId="1BCDA47A" w:rsidR="0048220F" w:rsidRDefault="0048220F" w:rsidP="004822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Ամատունի Քարտաշ</w:t>
      </w:r>
      <w:r>
        <w:rPr>
          <w:rFonts w:ascii="GHEA Grapalat" w:hAnsi="GHEA Grapalat"/>
          <w:lang w:val="hy-AM"/>
        </w:rPr>
        <w:t xml:space="preserve">յանին Հայաստանի Հանրապետության Շիրակի մարզի Արթիկ համայնքի Արթիկ քաղաքի </w:t>
      </w:r>
      <w:r>
        <w:rPr>
          <w:rFonts w:ascii="GHEA Grapalat" w:hAnsi="GHEA Grapalat"/>
          <w:lang w:val="hy-AM"/>
        </w:rPr>
        <w:t>Գրիգոր Նարեկացի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 հասցեում գտնվող խանութից 2024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տեխնիկական հեղուկների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0C6C95AB" w14:textId="4AFA980F" w:rsidR="0048220F" w:rsidRDefault="0048220F" w:rsidP="004822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</w:t>
      </w:r>
      <w:r>
        <w:rPr>
          <w:rFonts w:ascii="GHEA Grapalat" w:hAnsi="GHEA Grapalat"/>
          <w:lang w:val="hy-AM"/>
        </w:rPr>
        <w:t>մատունի Քարտաշ</w:t>
      </w:r>
      <w:bookmarkStart w:id="0" w:name="_GoBack"/>
      <w:bookmarkEnd w:id="0"/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3CB6872E" w14:textId="77777777" w:rsidR="0048220F" w:rsidRDefault="0048220F" w:rsidP="0048220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8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0A"/>
    <w:rsid w:val="0048220F"/>
    <w:rsid w:val="0075447E"/>
    <w:rsid w:val="008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0811"/>
  <w15:chartTrackingRefBased/>
  <w15:docId w15:val="{83944E40-D486-455D-9BDF-20850B23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0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2024-09-05T08:22:00Z</dcterms:created>
  <dcterms:modified xsi:type="dcterms:W3CDTF">2024-09-05T08:26:00Z</dcterms:modified>
</cp:coreProperties>
</file>