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D9EB" w14:textId="77777777" w:rsidR="005A13CC" w:rsidRDefault="005A13CC" w:rsidP="005A13C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DE1F1F9" w14:textId="078D725F" w:rsidR="005A13CC" w:rsidRDefault="005A13CC" w:rsidP="005A13C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C02AF74" wp14:editId="1AC80C5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C2FD" w14:textId="77777777" w:rsidR="005A13CC" w:rsidRDefault="005A13CC" w:rsidP="005A13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24A11C1C" w14:textId="77777777" w:rsidR="005A13CC" w:rsidRDefault="005A13CC" w:rsidP="005A13C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3C01A7D" w14:textId="135261A0" w:rsidR="005A13CC" w:rsidRDefault="005A13CC" w:rsidP="005A13C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4369D93" wp14:editId="1A06D62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1516F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E48055D" wp14:editId="009E5FD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88F3F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BC50FB8" w14:textId="77777777" w:rsidR="005A13CC" w:rsidRDefault="005A13CC" w:rsidP="005A13C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21F8C54F" w14:textId="26122648" w:rsidR="005A13CC" w:rsidRDefault="005A13CC" w:rsidP="005A13C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FB63BC4" w14:textId="77777777" w:rsidR="005A13CC" w:rsidRDefault="005A13CC" w:rsidP="005A13C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ԱՆԱՀԻՏ ՄՈՒՐԱԴՅԱՆԻՆ (ՀԱՐԿ ՎՃԱՐՈՂԻ ՀԱՇՎԱՌՄԱՆ ՀԱՄԱՐ 57393197) ՀԱՅԱՍՏԱՆԻ ՀԱՆՐԱՊԵՏՈՒԹՅԱՆ ՇԻՐԱԿԻ ՄԱՐԶԻ ԱՐԹԻԿ ՀԱՄԱՅՆՔԻ ՓԱՆԻԿ ԳՅՈՒՂԻ 10-ՐԴ ՓՈՂՈՑ  1-ԻՆ  ՓԱԿՈՒՂԻ  1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D1FC6C3" w14:textId="47CDED25" w:rsidR="005A13CC" w:rsidRDefault="005A13CC" w:rsidP="005A13CC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Անահիտ Մուրադյանի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24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1705</w:t>
      </w:r>
      <w:r>
        <w:rPr>
          <w:rFonts w:ascii="GHEA Grapalat" w:hAnsi="GHEA Grapalat"/>
          <w:lang w:val="hy-AM"/>
        </w:rPr>
        <w:t xml:space="preserve"> մտից  հայտը ՝</w:t>
      </w:r>
    </w:p>
    <w:p w14:paraId="77190AA4" w14:textId="4120859B" w:rsidR="005A13CC" w:rsidRDefault="005A13CC" w:rsidP="005A13CC">
      <w:pPr>
        <w:ind w:firstLine="708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ՈՐՈՇՈՒՄ ԵՄ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1.Տալ թույլտվություն անհատ ձեռնարկատեր Անահիտ Մուրադյանին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 կիսամ</w:t>
      </w:r>
      <w:bookmarkStart w:id="0" w:name="_GoBack"/>
      <w:bookmarkEnd w:id="0"/>
      <w:r>
        <w:rPr>
          <w:rFonts w:ascii="GHEA Grapalat" w:hAnsi="GHEA Grapalat"/>
          <w:lang w:val="hy-AM"/>
        </w:rPr>
        <w:t>յակի համար Հայաստանի Հանրապետության Շիրակի մարզի Արթիկ համայնքի Փանիկ գյուղի 10-րդ փողոց 1-ին փակուղի 1 հասցեում գտնվող խանութում 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6BA33AF" w14:textId="77777777" w:rsidR="005A13CC" w:rsidRDefault="005A13CC" w:rsidP="005A13CC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Անահիտ Մուրադյանին իրազեկելու օրվան հաջորդող օրվանից:</w:t>
      </w:r>
    </w:p>
    <w:p w14:paraId="005D8F07" w14:textId="77777777" w:rsidR="005A13CC" w:rsidRPr="005A13CC" w:rsidRDefault="005A13CC" w:rsidP="005A13CC">
      <w:pPr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lang w:val="hy-AM"/>
        </w:rPr>
        <w:t xml:space="preserve">                      </w:t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A13CC" w:rsidRPr="005A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6E"/>
    <w:rsid w:val="00351F7E"/>
    <w:rsid w:val="005A13CC"/>
    <w:rsid w:val="00F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E73A"/>
  <w15:chartTrackingRefBased/>
  <w15:docId w15:val="{AA09EB69-F460-448F-A0ED-9801974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3C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1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2025-03-24T07:03:00Z</dcterms:created>
  <dcterms:modified xsi:type="dcterms:W3CDTF">2025-03-24T07:04:00Z</dcterms:modified>
</cp:coreProperties>
</file>