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63EA2" w14:textId="77777777" w:rsidR="00A57911" w:rsidRDefault="00A57911" w:rsidP="00A57911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2E0D9B74" w14:textId="7B34F9FC" w:rsidR="00A57911" w:rsidRDefault="00A57911" w:rsidP="00A57911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34541F01" wp14:editId="528609DB">
            <wp:extent cx="20288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1795F" w14:textId="77777777" w:rsidR="00A57911" w:rsidRDefault="00A57911" w:rsidP="00A5791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486A0F3F" w14:textId="77777777" w:rsidR="00A57911" w:rsidRDefault="00A57911" w:rsidP="00A57911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27D7C6A5" w14:textId="7310B6B4" w:rsidR="00A57911" w:rsidRDefault="00A57911" w:rsidP="00A57911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7EA6F03" wp14:editId="20A19CFF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C5AE3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37B1A001" wp14:editId="7FFE1EFB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EEC0C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1BEC6ADB" w14:textId="77777777" w:rsidR="00A57911" w:rsidRDefault="00A57911" w:rsidP="00A57911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7CC0EE7" w14:textId="7494FABD" w:rsidR="00A57911" w:rsidRDefault="00A57911" w:rsidP="00A57911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14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4A64885D" w14:textId="77777777" w:rsidR="00A57911" w:rsidRDefault="00A57911" w:rsidP="00A57911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  ՁԵՌՆԱՐԿԱՏԵՐ ՄԱՐԻՆԵ ՉԹԵՅԱՆԻՆ (ՀԱՐԿ ՎՃԱՐՈՂԻ ՀԱՇՎԱՌՄԱՆ ՀԱՄԱՐ 57417792) ՀԱՅԱՍՏԱՆԻ ՀԱՆՐԱՊԵՏՈՒԹՅԱՆ ՇԻՐԱԿԻ ՄԱՐԶԻ ԱՐԹԻԿ ՀԱՄԱՅՆՔԻ  ԱՐԹԻԿ ՔԱՂԱՔԻ ԳՐԻԳՈՐ ՆԱՐԵԿԱՑԻ ՓՈՂՈՑ 37  ՀԱՍՑԵՈՒՄ ԳՏՆՎՈՂ ՕԲՅԵԿՏՈՒՄ ՀԱՆՐԱՅԻՆ ՍՆՆԴԻ ԿԱԶՄԱԿԵՐՊՄԱՆ ԵՎ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 xml:space="preserve"> ԻՐԱԿԱՆԱՑՄԱՆ, ՈԳԵԼԻՑ ԵՎ ԱԼԿՈՀՈԼԱՅԻՆ ԽՄԻՉՔՆԵՐԻ ՎԱՃԱՌՔԻ 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ԹՈՒՅԼՏՎՈՒԹՅՈՒՆՆԵՐ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0DD02677" w14:textId="3ABB975D" w:rsidR="00A57911" w:rsidRDefault="00A57911" w:rsidP="00A57911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և 4-րդ կետերով,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և 12-րդ կետերով,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դեկտեմբերի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</w:t>
      </w:r>
      <w:r>
        <w:rPr>
          <w:rFonts w:ascii="GHEA Grapalat" w:hAnsi="GHEA Grapalat"/>
          <w:lang w:val="hy-AM"/>
        </w:rPr>
        <w:t>ով</w:t>
      </w:r>
      <w:r>
        <w:rPr>
          <w:rFonts w:ascii="GHEA Grapalat" w:hAnsi="GHEA Grapalat"/>
          <w:lang w:val="hy-AM"/>
        </w:rPr>
        <w:t>, և հաշվի առնելով անհատ ձեռնարկատեր Մարինե Չթեյանի կողմից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մարտի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14</w:t>
      </w:r>
      <w:r>
        <w:rPr>
          <w:rFonts w:ascii="GHEA Grapalat" w:hAnsi="GHEA Grapalat"/>
          <w:lang w:val="hy-AM"/>
        </w:rPr>
        <w:t xml:space="preserve">-ին ներկայացված  N </w:t>
      </w:r>
      <w:r>
        <w:rPr>
          <w:rFonts w:ascii="GHEA Grapalat" w:hAnsi="GHEA Grapalat"/>
          <w:lang w:val="hy-AM"/>
        </w:rPr>
        <w:t>1544</w:t>
      </w:r>
      <w:r>
        <w:rPr>
          <w:rFonts w:ascii="GHEA Grapalat" w:hAnsi="GHEA Grapalat"/>
          <w:lang w:val="hy-AM"/>
        </w:rPr>
        <w:t xml:space="preserve"> մտից հայտը՝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  <w:t xml:space="preserve">                                                                     ՈՐՈՇՈՒՄ ԵՄ</w:t>
      </w:r>
    </w:p>
    <w:p w14:paraId="05604C12" w14:textId="53946B62" w:rsidR="00A57911" w:rsidRDefault="00A57911" w:rsidP="00A57911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1.Տալ թույլտվություններ անհատ ձեռնարկատեր Մարինե Չթեյանին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Արթիկ քաղաքի Գրիգոր Նարեկացի  փողոց 37 հասցեում գտնվող օբյեկտում ոգելից և ալկոհոլային խմիչքների վաճառքի, հանրային սննդի կազմակերպման և իրականացման վերաբերյալ: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Մարինե Չթեյանին իրազեկելու օրվան հաջորդող օրվանից:</w:t>
      </w:r>
      <w:r>
        <w:rPr>
          <w:rFonts w:ascii="GHEA Grapalat" w:hAnsi="GHEA Grapalat"/>
          <w:lang w:val="hy-AM"/>
        </w:rPr>
        <w:br/>
        <w:t xml:space="preserve">                </w:t>
      </w:r>
      <w:r>
        <w:rPr>
          <w:rFonts w:ascii="GHEA Grapalat" w:hAnsi="GHEA Grapalat"/>
          <w:lang w:val="hy-AM"/>
        </w:rPr>
        <w:br/>
        <w:t xml:space="preserve">                   </w:t>
      </w:r>
      <w:r>
        <w:rPr>
          <w:rFonts w:ascii="Sylfaen" w:hAnsi="Sylfaen"/>
          <w:sz w:val="28"/>
          <w:szCs w:val="28"/>
          <w:lang w:val="hy-AM"/>
        </w:rPr>
        <w:t>Համայնքի ղեկավար                        Ա. Ոսկանյան</w:t>
      </w:r>
    </w:p>
    <w:p w14:paraId="5A5301CA" w14:textId="77777777" w:rsidR="00A57911" w:rsidRDefault="00A57911" w:rsidP="00A57911">
      <w:pPr>
        <w:rPr>
          <w:lang w:val="hy-AM"/>
        </w:rPr>
      </w:pPr>
    </w:p>
    <w:sectPr w:rsidR="00A57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7"/>
    <w:rsid w:val="001C48F2"/>
    <w:rsid w:val="00665867"/>
    <w:rsid w:val="00A5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0FF3"/>
  <w15:chartTrackingRefBased/>
  <w15:docId w15:val="{415C1C79-C504-48F3-91E3-06E1890B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11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9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2025-03-14T06:58:00Z</dcterms:created>
  <dcterms:modified xsi:type="dcterms:W3CDTF">2025-03-14T07:01:00Z</dcterms:modified>
</cp:coreProperties>
</file>