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79CB" w14:textId="77777777" w:rsidR="0008164F" w:rsidRDefault="0008164F" w:rsidP="0008164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B9E4646" w14:textId="48B2A119" w:rsidR="0008164F" w:rsidRDefault="0008164F" w:rsidP="0008164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6651FE6" wp14:editId="35EFB9AB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C9FD" w14:textId="77777777" w:rsidR="0008164F" w:rsidRDefault="0008164F" w:rsidP="0008164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D23D197" w14:textId="77777777" w:rsidR="0008164F" w:rsidRDefault="0008164F" w:rsidP="0008164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22C702A" w14:textId="3D97FCB2" w:rsidR="0008164F" w:rsidRDefault="0008164F" w:rsidP="0008164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56B48176" wp14:editId="1BC05C0C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0E6F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D779B6" wp14:editId="7E1E7C57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A11A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DD7BAB9" w14:textId="77777777" w:rsidR="0008164F" w:rsidRDefault="0008164F" w:rsidP="0008164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68231F46" w14:textId="37874012" w:rsidR="0008164F" w:rsidRDefault="0008164F" w:rsidP="0008164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10 հունվար 2025թ.</w:t>
      </w:r>
    </w:p>
    <w:p w14:paraId="2673B8FE" w14:textId="766BDEA8" w:rsidR="0008164F" w:rsidRDefault="0008164F" w:rsidP="0008164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ԱԼԻՆԱ ԱՋԱՄՕՂԼՅԱՆԻՆ</w:t>
      </w:r>
      <w:r w:rsidRPr="0008164F">
        <w:rPr>
          <w:rFonts w:ascii="GHEA Grapalat" w:hAnsi="GHEA Grapalat"/>
          <w:b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b/>
          <w:lang w:val="hy-AM"/>
        </w:rPr>
        <w:t xml:space="preserve">(ՀԱՐԿ ՎՃԱՐՈՂԻ ՀԱՇՎԱՌՄԱՆ ՀԱՄԱՐ 57312381)  ՀԱՅԱՍՏԱՆԻ ՀԱՆՐԱՊԵՏՈՒԹՅԱՆ ՇԻՐԱԿԻ ՄԱՐԶԻ ԱՐԹԻԿ ՀԱՄԱՅՆՔԻ ԱՐԹԻԿ ՔԱՂԱՔԻ ԲԱՂՐԱՄՅԱՆ 14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ԹԱՆԿԱՐԺԵՔ ՄԵՏԱՂՆԵՐԻՑ ՊԱՏՐԱՍՏՎԱԾ ԻՐԵՐԻ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08CA5B7" w14:textId="08A1D4A5" w:rsidR="0008164F" w:rsidRDefault="0008164F" w:rsidP="0008164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7-րդ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8-րդ կետով, Հայաստանի Հանրապետության Շիրակի մարզի Արթիկ համայնքի ավագանու  2024 թվականի դեկտեմբերի 16-ի N 236-Ն որոշման հավելված 1-ով և հաշվի առնելով անհատ ձեռնարկատեր Ալինա Աջամօղլյանի կողմից 2025 թվականի հունվարի 10-ին ներկայացված </w:t>
      </w:r>
      <w:r w:rsidRPr="0008164F">
        <w:rPr>
          <w:rFonts w:ascii="GHEA Grapalat" w:hAnsi="GHEA Grapalat"/>
          <w:lang w:val="hy-AM"/>
        </w:rPr>
        <w:t xml:space="preserve">N 114 </w:t>
      </w:r>
      <w:r>
        <w:rPr>
          <w:rFonts w:ascii="GHEA Grapalat" w:hAnsi="GHEA Grapalat"/>
          <w:lang w:val="hy-AM"/>
        </w:rPr>
        <w:t xml:space="preserve">մտից հայտը՝ </w:t>
      </w:r>
    </w:p>
    <w:p w14:paraId="6EBE3538" w14:textId="75BD81A8" w:rsidR="0008164F" w:rsidRDefault="0008164F" w:rsidP="0008164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ՈՐՈՇՈՒՄ ԵՄ </w:t>
      </w:r>
      <w:r>
        <w:rPr>
          <w:rFonts w:ascii="GHEA Grapalat" w:hAnsi="GHEA Grapalat"/>
          <w:lang w:val="hy-AM"/>
        </w:rPr>
        <w:br/>
        <w:t>1.Տալ թույլտվություն անհատ ձեռնարկատեր Ալինա Աջամօղլյանին</w:t>
      </w:r>
      <w:r w:rsidR="007A31E7">
        <w:rPr>
          <w:rFonts w:ascii="GHEA Grapalat" w:hAnsi="GHEA Grapalat"/>
          <w:lang w:val="hy-AM"/>
        </w:rPr>
        <w:t xml:space="preserve"> 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Արթիկ քաղաքի Բաղրամյան 14 հասցեում գտնվող խանութից 202</w:t>
      </w:r>
      <w:r w:rsidR="007A31E7">
        <w:rPr>
          <w:rFonts w:ascii="GHEA Grapalat" w:hAnsi="GHEA Grapalat"/>
          <w:lang w:val="hy-AM"/>
        </w:rPr>
        <w:t xml:space="preserve">5 </w:t>
      </w:r>
      <w:r>
        <w:rPr>
          <w:rFonts w:ascii="GHEA Grapalat" w:hAnsi="GHEA Grapalat"/>
          <w:lang w:val="hy-AM"/>
        </w:rPr>
        <w:t xml:space="preserve">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թանկարժեք մետաղներից պատրաստված իրերի որոշակի վայրում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120C9A16" w14:textId="77777777" w:rsidR="0008164F" w:rsidRDefault="0008164F" w:rsidP="0008164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Ալինա Աջամօղլյանին իրազեկելու օրվան հաջորդող օրվանից:</w:t>
      </w:r>
    </w:p>
    <w:p w14:paraId="087FF179" w14:textId="77777777" w:rsidR="0008164F" w:rsidRDefault="0008164F" w:rsidP="0008164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1C4DA352" w14:textId="77777777" w:rsidR="00EE3DC6" w:rsidRPr="0008164F" w:rsidRDefault="00EE3DC6">
      <w:pPr>
        <w:rPr>
          <w:lang w:val="hy-AM"/>
        </w:rPr>
      </w:pPr>
    </w:p>
    <w:sectPr w:rsidR="00EE3DC6" w:rsidRPr="000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5D"/>
    <w:rsid w:val="0008164F"/>
    <w:rsid w:val="007A31E7"/>
    <w:rsid w:val="007E515D"/>
    <w:rsid w:val="008B6C34"/>
    <w:rsid w:val="00E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0552"/>
  <w15:chartTrackingRefBased/>
  <w15:docId w15:val="{3F80CC5E-625D-4515-9C05-F200F86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4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2025-01-10T06:55:00Z</dcterms:created>
  <dcterms:modified xsi:type="dcterms:W3CDTF">2025-01-10T11:30:00Z</dcterms:modified>
</cp:coreProperties>
</file>