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C1" w:rsidRDefault="007127C1" w:rsidP="007127C1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7127C1" w:rsidRDefault="007127C1" w:rsidP="007127C1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1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7C1" w:rsidRDefault="007127C1" w:rsidP="007127C1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7127C1" w:rsidRDefault="007127C1" w:rsidP="007127C1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7127C1" w:rsidRDefault="007127C1" w:rsidP="007127C1">
      <w:pPr>
        <w:jc w:val="center"/>
        <w:rPr>
          <w:rFonts w:ascii="GHEA Grapalat" w:hAnsi="GHEA Grapalat"/>
          <w:b/>
          <w:sz w:val="24"/>
          <w:lang w:val="hy-AM"/>
        </w:rPr>
      </w:pPr>
      <w:r w:rsidRPr="00404919">
        <w:pict>
          <v:line id="Прямая соединительная линия 26" o:spid="_x0000_s1026" style="position:absolute;left:0;text-align:left;z-index:251660288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404919">
        <w:pict>
          <v:line id="Прямая соединительная линия 25" o:spid="_x0000_s1027" style="position:absolute;left:0;text-align:left;z-index:251661312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7127C1" w:rsidRDefault="007127C1" w:rsidP="007127C1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7127C1" w:rsidRDefault="007127C1" w:rsidP="007127C1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 w:rsidRPr="007127C1">
        <w:rPr>
          <w:rFonts w:ascii="GHEA Grapalat" w:hAnsi="GHEA Grapalat"/>
          <w:b/>
          <w:sz w:val="28"/>
          <w:lang w:val="hy-AM"/>
        </w:rPr>
        <w:t>19</w:t>
      </w:r>
      <w:r>
        <w:rPr>
          <w:rFonts w:ascii="GHEA Grapalat" w:hAnsi="GHEA Grapalat"/>
          <w:b/>
          <w:sz w:val="28"/>
          <w:lang w:val="hy-AM"/>
        </w:rPr>
        <w:t xml:space="preserve"> </w:t>
      </w:r>
      <w:r w:rsidRPr="00D92146">
        <w:rPr>
          <w:rFonts w:ascii="GHEA Grapalat" w:hAnsi="GHEA Grapalat"/>
          <w:b/>
          <w:sz w:val="28"/>
          <w:lang w:val="hy-AM"/>
        </w:rPr>
        <w:t>ապրիլ</w:t>
      </w:r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7127C1" w:rsidRDefault="007127C1" w:rsidP="007127C1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ԱՆՀԱՏ ՁԵՌՆԱՐԿԱՏԵՐ</w:t>
      </w:r>
      <w:r w:rsidRPr="007127C1">
        <w:rPr>
          <w:rFonts w:ascii="GHEA Grapalat" w:hAnsi="GHEA Grapalat"/>
          <w:b/>
          <w:lang w:val="hy-AM"/>
        </w:rPr>
        <w:t xml:space="preserve"> </w:t>
      </w:r>
      <w:r w:rsidR="007E6645">
        <w:rPr>
          <w:rFonts w:ascii="GHEA Grapalat" w:hAnsi="GHEA Grapalat"/>
          <w:b/>
          <w:lang w:val="hy-AM"/>
        </w:rPr>
        <w:t>ՍԱՆԱՍ</w:t>
      </w:r>
      <w:r w:rsidRPr="007127C1">
        <w:rPr>
          <w:rFonts w:ascii="GHEA Grapalat" w:hAnsi="GHEA Grapalat"/>
          <w:b/>
          <w:lang w:val="hy-AM"/>
        </w:rPr>
        <w:t>ԱՐ ՂԱԶԱՐ</w:t>
      </w:r>
      <w:r>
        <w:rPr>
          <w:rFonts w:ascii="GHEA Grapalat" w:hAnsi="GHEA Grapalat"/>
          <w:b/>
          <w:lang w:val="hy-AM"/>
        </w:rPr>
        <w:t xml:space="preserve">ՅԱՆԻՆ (ՀԱՐԿ ՎՃԱՐՈՂԻ ՀԱՇՎԱՌՄԱՆ ՀԱՄԱՐ </w:t>
      </w:r>
      <w:r w:rsidRPr="007127C1">
        <w:rPr>
          <w:rFonts w:ascii="GHEA Grapalat" w:hAnsi="GHEA Grapalat"/>
          <w:b/>
          <w:lang w:val="hy-AM"/>
        </w:rPr>
        <w:t>61402063</w:t>
      </w:r>
      <w:r>
        <w:rPr>
          <w:rFonts w:ascii="GHEA Grapalat" w:hAnsi="GHEA Grapalat"/>
          <w:b/>
          <w:lang w:val="hy-AM"/>
        </w:rPr>
        <w:t xml:space="preserve">) ՀԱՅԱՍՏԱՆԻ ՀԱՆՐԱՊԵՏՈՒԹՅԱՆ ՇԻՐԱԿԻ ՄԱՐԶԻ ԱՐԹԻԿ ՀԱՄԱՅՆՔԻ ԱՐԹԻԿ ՔԱՂԱՔԻ </w:t>
      </w:r>
      <w:r w:rsidRPr="007127C1">
        <w:rPr>
          <w:rFonts w:ascii="GHEA Grapalat" w:hAnsi="GHEA Grapalat"/>
          <w:b/>
          <w:lang w:val="hy-AM"/>
        </w:rPr>
        <w:t>ԲԱՂՐԱՄՅԱՆ</w:t>
      </w:r>
      <w:r w:rsidRPr="00753542">
        <w:rPr>
          <w:rFonts w:ascii="GHEA Grapalat" w:hAnsi="GHEA Grapalat"/>
          <w:b/>
          <w:lang w:val="hy-AM"/>
        </w:rPr>
        <w:t xml:space="preserve"> ՓՈՂՈՑ</w:t>
      </w:r>
      <w:r>
        <w:rPr>
          <w:rFonts w:ascii="GHEA Grapalat" w:hAnsi="GHEA Grapalat"/>
          <w:b/>
          <w:lang w:val="hy-AM"/>
        </w:rPr>
        <w:t xml:space="preserve"> </w:t>
      </w:r>
      <w:r w:rsidRPr="007127C1">
        <w:rPr>
          <w:rFonts w:ascii="GHEA Grapalat" w:hAnsi="GHEA Grapalat"/>
          <w:b/>
          <w:lang w:val="hy-AM"/>
        </w:rPr>
        <w:t>27/3</w:t>
      </w:r>
      <w:r w:rsidRPr="00753542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ՀԱՍՑԵՈՒՄ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7127C1" w:rsidRDefault="007127C1" w:rsidP="007127C1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 xml:space="preserve">օրենքի 45-րդ հոդվածի 1-ին մասի 2-րդ կետով,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9-րդ հոդվածի 1-ին մասի 9-րդ կետով, Հայաստանի Հանրապետության Շիրակի մարզի Արթիկ համայնքի ավագանու  2023</w:t>
      </w:r>
      <w:r w:rsidRPr="000D775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0D7759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 xml:space="preserve"> նոյեմբերի 21-ի N 157-Ն որոշման հավելված 1-ով, և հաշվի առնելով անհատ ձեռնարկատեր</w:t>
      </w:r>
      <w:r w:rsidRPr="00753542">
        <w:rPr>
          <w:rFonts w:ascii="GHEA Grapalat" w:hAnsi="GHEA Grapalat"/>
          <w:lang w:val="hy-AM"/>
        </w:rPr>
        <w:t xml:space="preserve"> </w:t>
      </w:r>
      <w:r w:rsidRPr="007127C1">
        <w:rPr>
          <w:rFonts w:ascii="GHEA Grapalat" w:hAnsi="GHEA Grapalat"/>
          <w:lang w:val="hy-AM"/>
        </w:rPr>
        <w:t>Սանասար Ղազար</w:t>
      </w:r>
      <w:r>
        <w:rPr>
          <w:rFonts w:ascii="GHEA Grapalat" w:hAnsi="GHEA Grapalat"/>
          <w:lang w:val="hy-AM"/>
        </w:rPr>
        <w:t xml:space="preserve">յանի  2024 թվականի </w:t>
      </w:r>
      <w:r w:rsidRPr="00D92146">
        <w:rPr>
          <w:rFonts w:ascii="GHEA Grapalat" w:hAnsi="GHEA Grapalat"/>
          <w:lang w:val="hy-AM"/>
        </w:rPr>
        <w:t xml:space="preserve">ապրիլի </w:t>
      </w:r>
      <w:r>
        <w:rPr>
          <w:rFonts w:ascii="GHEA Grapalat" w:hAnsi="GHEA Grapalat"/>
          <w:lang w:val="hy-AM"/>
        </w:rPr>
        <w:t xml:space="preserve"> </w:t>
      </w:r>
      <w:r w:rsidRPr="007127C1">
        <w:rPr>
          <w:rFonts w:ascii="GHEA Grapalat" w:hAnsi="GHEA Grapalat"/>
          <w:lang w:val="hy-AM"/>
        </w:rPr>
        <w:t>19</w:t>
      </w:r>
      <w:r>
        <w:rPr>
          <w:rFonts w:ascii="GHEA Grapalat" w:hAnsi="GHEA Grapalat"/>
          <w:lang w:val="hy-AM"/>
        </w:rPr>
        <w:t xml:space="preserve">-ի N </w:t>
      </w:r>
      <w:r w:rsidRPr="007127C1">
        <w:rPr>
          <w:rFonts w:ascii="GHEA Grapalat" w:hAnsi="GHEA Grapalat"/>
          <w:lang w:val="hy-AM"/>
        </w:rPr>
        <w:t>2203</w:t>
      </w:r>
      <w:r>
        <w:rPr>
          <w:rFonts w:ascii="GHEA Grapalat" w:hAnsi="GHEA Grapalat"/>
          <w:lang w:val="hy-AM"/>
        </w:rPr>
        <w:t xml:space="preserve">  մտից հայտը՝ 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ՈՐՈՇՈՒՄ ԵՄ</w:t>
      </w:r>
    </w:p>
    <w:p w:rsidR="007127C1" w:rsidRDefault="007127C1" w:rsidP="007127C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1.Տալ թույլտվություն անհատ ձեռնարկատեր </w:t>
      </w:r>
      <w:r w:rsidRPr="007127C1">
        <w:rPr>
          <w:rFonts w:ascii="GHEA Grapalat" w:hAnsi="GHEA Grapalat"/>
          <w:lang w:val="hy-AM"/>
        </w:rPr>
        <w:t>Սանասար Ղազար</w:t>
      </w:r>
      <w:r>
        <w:rPr>
          <w:rFonts w:ascii="GHEA Grapalat" w:hAnsi="GHEA Grapalat"/>
          <w:lang w:val="hy-AM"/>
        </w:rPr>
        <w:t>յանին 2024 թվականի երկր</w:t>
      </w:r>
      <w:r w:rsidRPr="00375028">
        <w:rPr>
          <w:rFonts w:ascii="GHEA Grapalat" w:hAnsi="GHEA Grapalat"/>
          <w:lang w:val="hy-AM"/>
        </w:rPr>
        <w:t>ո</w:t>
      </w:r>
      <w:r w:rsidRPr="00D92146">
        <w:rPr>
          <w:rFonts w:ascii="GHEA Grapalat" w:hAnsi="GHEA Grapalat"/>
          <w:lang w:val="hy-AM"/>
        </w:rPr>
        <w:t>րդ</w:t>
      </w:r>
      <w:r>
        <w:rPr>
          <w:rFonts w:ascii="GHEA Grapalat" w:hAnsi="GHEA Grapalat"/>
          <w:lang w:val="hy-AM"/>
        </w:rPr>
        <w:t xml:space="preserve"> եռամսյակի համար Հայաստանի Հանրապետության Շիրակի մարզի Արթիկ համայնքի Արթիկ քաղաքի Բաղ</w:t>
      </w:r>
      <w:r w:rsidRPr="007127C1">
        <w:rPr>
          <w:rFonts w:ascii="GHEA Grapalat" w:hAnsi="GHEA Grapalat"/>
          <w:lang w:val="hy-AM"/>
        </w:rPr>
        <w:t>րամյան</w:t>
      </w:r>
      <w:r w:rsidRPr="00753542">
        <w:rPr>
          <w:rFonts w:ascii="GHEA Grapalat" w:hAnsi="GHEA Grapalat"/>
          <w:lang w:val="hy-AM"/>
        </w:rPr>
        <w:t xml:space="preserve"> փողոց</w:t>
      </w:r>
      <w:r>
        <w:rPr>
          <w:rFonts w:ascii="GHEA Grapalat" w:hAnsi="GHEA Grapalat"/>
          <w:lang w:val="hy-AM"/>
        </w:rPr>
        <w:t xml:space="preserve"> </w:t>
      </w:r>
      <w:r w:rsidRPr="007127C1">
        <w:rPr>
          <w:rFonts w:ascii="GHEA Grapalat" w:hAnsi="GHEA Grapalat"/>
          <w:lang w:val="hy-AM"/>
        </w:rPr>
        <w:t>27/3</w:t>
      </w:r>
      <w:r>
        <w:rPr>
          <w:rFonts w:ascii="GHEA Grapalat" w:hAnsi="GHEA Grapalat"/>
          <w:lang w:val="hy-AM"/>
        </w:rPr>
        <w:t xml:space="preserve"> հասցեում գտնվող խանութում 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</w:p>
    <w:p w:rsidR="007127C1" w:rsidRDefault="007127C1" w:rsidP="007127C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2.Սույն  որոշումն ուժի մեջ է մտնում որոշման ընդունման մասին  անհատ ձեռնարկատեր </w:t>
      </w:r>
      <w:r w:rsidRPr="007127C1">
        <w:rPr>
          <w:rFonts w:ascii="GHEA Grapalat" w:hAnsi="GHEA Grapalat"/>
          <w:lang w:val="hy-AM"/>
        </w:rPr>
        <w:t>Սանասար Ղազար</w:t>
      </w:r>
      <w:r>
        <w:rPr>
          <w:rFonts w:ascii="GHEA Grapalat" w:hAnsi="GHEA Grapalat"/>
          <w:lang w:val="hy-AM"/>
        </w:rPr>
        <w:t>յանին իրազեկելու օրվան հաջորդող օրվանից:</w:t>
      </w:r>
    </w:p>
    <w:p w:rsidR="007127C1" w:rsidRDefault="007127C1" w:rsidP="007127C1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</w:rPr>
        <w:t>Համայնքի ղեկավար                        Ա. Ոսկանյան</w:t>
      </w:r>
    </w:p>
    <w:sectPr w:rsidR="007127C1" w:rsidSect="00F0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7C1"/>
    <w:rsid w:val="007127C1"/>
    <w:rsid w:val="007E6645"/>
    <w:rsid w:val="009E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7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7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2024-04-19T06:16:00Z</dcterms:created>
  <dcterms:modified xsi:type="dcterms:W3CDTF">2024-04-19T06:20:00Z</dcterms:modified>
</cp:coreProperties>
</file>