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0B6" w:rsidRDefault="006270B6" w:rsidP="006270B6">
      <w:pPr>
        <w:pStyle w:val="a3"/>
        <w:spacing w:before="0" w:beforeAutospacing="0" w:after="150" w:afterAutospacing="0"/>
        <w:jc w:val="both"/>
        <w:rPr>
          <w:rFonts w:ascii="GHEA Grapalat" w:hAnsi="GHEA Grapalat"/>
          <w:color w:val="000000"/>
          <w:sz w:val="27"/>
          <w:szCs w:val="27"/>
        </w:rPr>
      </w:pPr>
      <w:r>
        <w:rPr>
          <w:rFonts w:ascii="GHEA Grapalat" w:hAnsi="GHEA Grapalat"/>
          <w:color w:val="000000"/>
          <w:sz w:val="27"/>
          <w:szCs w:val="27"/>
        </w:rPr>
        <w:t>Տեղական ինքնակառավարման մարմինների հարգելի՛ գործընկերներ.</w:t>
      </w:r>
    </w:p>
    <w:p w:rsidR="006270B6" w:rsidRDefault="006270B6" w:rsidP="006270B6">
      <w:pPr>
        <w:pStyle w:val="a3"/>
        <w:spacing w:before="0" w:beforeAutospacing="0" w:after="150" w:afterAutospacing="0"/>
        <w:jc w:val="both"/>
        <w:rPr>
          <w:rFonts w:ascii="GHEA Grapalat" w:hAnsi="GHEA Grapalat"/>
          <w:color w:val="000000"/>
          <w:sz w:val="27"/>
          <w:szCs w:val="27"/>
        </w:rPr>
      </w:pPr>
      <w:r>
        <w:rPr>
          <w:rFonts w:ascii="GHEA Grapalat" w:hAnsi="GHEA Grapalat" w:cs="GHEA Grapalat"/>
          <w:color w:val="000000"/>
          <w:sz w:val="27"/>
          <w:szCs w:val="27"/>
        </w:rPr>
        <w:t>🇦🇲🇦🇲</w:t>
      </w:r>
      <w:r>
        <w:rPr>
          <w:rFonts w:ascii="GHEA Grapalat" w:hAnsi="GHEA Grapalat"/>
          <w:color w:val="000000"/>
          <w:sz w:val="27"/>
          <w:szCs w:val="27"/>
        </w:rPr>
        <w:t xml:space="preserve"> Շնորհավորում եմ բոլորիս Տեղական ինքնակառավարման մարմինների օրվա առթիվ։</w:t>
      </w:r>
      <w:r>
        <w:rPr>
          <w:rFonts w:ascii="GHEA Grapalat" w:hAnsi="GHEA Grapalat"/>
          <w:color w:val="000000"/>
          <w:sz w:val="27"/>
          <w:szCs w:val="27"/>
        </w:rPr>
        <w:br/>
        <w:t>Մենք բարդ ու պատվաբեր առաքելություն ենք իրականացնում` լինելով քաղաքացու և պետության անմիջական կապող օղակը:</w:t>
      </w:r>
      <w:r>
        <w:rPr>
          <w:rFonts w:ascii="GHEA Grapalat" w:hAnsi="GHEA Grapalat"/>
          <w:color w:val="000000"/>
          <w:sz w:val="27"/>
          <w:szCs w:val="27"/>
        </w:rPr>
        <w:br/>
        <w:t>Պետությունն ուժեղ է ուժեղ համայնքներով, իսկ երկրի կայունության հիմքը զարգացած ու կազմակերպված համայնքներն են։</w:t>
      </w:r>
      <w:r>
        <w:rPr>
          <w:rFonts w:ascii="GHEA Grapalat" w:hAnsi="GHEA Grapalat"/>
          <w:color w:val="000000"/>
          <w:sz w:val="27"/>
          <w:szCs w:val="27"/>
        </w:rPr>
        <w:br/>
        <w:t>Շուրջ չորս տարի է, ինչ խոշորացման արդյունքում ձևավորվել է Արթիկ համայնքը։ Արդյունքում` համայնքի տնտեսական ներուժը մեծացել է, ընդլայնվել են կարողությունները։ Պետություն-համայնք համագործակցության արդյունքում պետական և սուբվենցիոն ծրագրերի մշակումն ու իրականացումը դարձել է ավելի արդյունավետ։ Արթիկ համայնքի գյուղերի վարչական կենտրոնների համար ավելի հասանելի են դարձել ծառայությունների թվային տարբերակով մատուցումը` նպաստելով բնակավայրերի համաչափ զարգացմանը։</w:t>
      </w:r>
      <w:r>
        <w:rPr>
          <w:rFonts w:ascii="GHEA Grapalat" w:hAnsi="GHEA Grapalat"/>
          <w:color w:val="000000"/>
          <w:sz w:val="27"/>
          <w:szCs w:val="27"/>
        </w:rPr>
        <w:br/>
        <w:t>Արթիկը զարգացման տեսլականով վառ օրինակ է, որ միայն ապահով, բարեկեցիկ ու առողջ միջավայրով համայնքը կարող է ամուր հենարան լինել պետության համար և ամրացնել քաղաքացու` սեփական հողում ապրելու և արարելու ձգտումը:</w:t>
      </w:r>
      <w:r>
        <w:rPr>
          <w:rFonts w:ascii="GHEA Grapalat" w:hAnsi="GHEA Grapalat"/>
          <w:color w:val="000000"/>
          <w:sz w:val="27"/>
          <w:szCs w:val="27"/>
        </w:rPr>
        <w:br/>
      </w:r>
      <w:r>
        <w:rPr>
          <w:rFonts w:ascii="GHEA Grapalat" w:hAnsi="GHEA Grapalat" w:cs="GHEA Grapalat"/>
          <w:color w:val="000000"/>
          <w:sz w:val="27"/>
          <w:szCs w:val="27"/>
        </w:rPr>
        <w:t>🇦🇲🇦🇲</w:t>
      </w:r>
      <w:r>
        <w:rPr>
          <w:rFonts w:ascii="GHEA Grapalat" w:hAnsi="GHEA Grapalat"/>
          <w:color w:val="000000"/>
          <w:sz w:val="27"/>
          <w:szCs w:val="27"/>
        </w:rPr>
        <w:t xml:space="preserve"> ՏԻՄ հարգելի՛ ներկայացուցիչներ, սիրելի՛ գործընկերներ, համոզված եմ, որ մեր առաքելությունն է վստահորեն կյանքի կոչել այս գաղափարը` հանուն ավելի կայուն և բարեկեցիկ հասարակության, ավելի ուժեղ համայնքի ու պետության:</w:t>
      </w:r>
      <w:r>
        <w:rPr>
          <w:rFonts w:ascii="GHEA Grapalat" w:hAnsi="GHEA Grapalat"/>
          <w:color w:val="000000"/>
          <w:sz w:val="27"/>
          <w:szCs w:val="27"/>
        </w:rPr>
        <w:br/>
        <w:t>Կրկին շնորհավորում եմ բոլորիս այս օրվա առթիվ` մաղթելով հաջողություններ, ամուր կամք և հաստատակամություն մեր պատասխանատու աշխատանքում։</w:t>
      </w:r>
    </w:p>
    <w:p w:rsidR="00300DE8" w:rsidRDefault="00300DE8"/>
    <w:sectPr w:rsidR="00300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6270B6"/>
    <w:rsid w:val="00300DE8"/>
    <w:rsid w:val="00627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7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0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ww</cp:lastModifiedBy>
  <cp:revision>3</cp:revision>
  <dcterms:created xsi:type="dcterms:W3CDTF">2025-11-17T12:13:00Z</dcterms:created>
  <dcterms:modified xsi:type="dcterms:W3CDTF">2025-11-17T12:13:00Z</dcterms:modified>
</cp:coreProperties>
</file>