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066" w:rsidRDefault="00A75376" w:rsidP="0077507B">
      <w:pPr>
        <w:pStyle w:val="1"/>
        <w:shd w:val="clear" w:color="auto" w:fill="FFFFFF"/>
        <w:spacing w:before="0" w:beforeAutospacing="0" w:after="180" w:afterAutospacing="0"/>
        <w:rPr>
          <w:rFonts w:ascii="GHEA Grapalat" w:hAnsi="GHEA Grapalat" w:cs="Calibri"/>
          <w:b w:val="0"/>
          <w:sz w:val="22"/>
          <w:szCs w:val="22"/>
        </w:rPr>
      </w:pPr>
      <w:r>
        <w:rPr>
          <w:b w:val="0"/>
          <w:sz w:val="22"/>
          <w:szCs w:val="22"/>
        </w:rPr>
        <w:t>4</w:t>
      </w:r>
      <w:r w:rsidR="009C4066" w:rsidRPr="005E3EB2">
        <w:rPr>
          <w:b w:val="0"/>
          <w:sz w:val="22"/>
          <w:szCs w:val="22"/>
          <w:lang w:val="en-US"/>
        </w:rPr>
        <w:t>.</w:t>
      </w:r>
      <w:r w:rsidR="006F52DD">
        <w:rPr>
          <w:b w:val="0"/>
          <w:sz w:val="22"/>
          <w:szCs w:val="22"/>
        </w:rPr>
        <w:t xml:space="preserve"> </w:t>
      </w:r>
      <w:proofErr w:type="spellStart"/>
      <w:r w:rsidR="006B04BE" w:rsidRPr="005E3EB2">
        <w:rPr>
          <w:rFonts w:ascii="Sylfaen" w:hAnsi="Sylfaen" w:cs="Sylfaen"/>
          <w:b w:val="0"/>
          <w:sz w:val="22"/>
          <w:szCs w:val="22"/>
          <w:lang w:val="en-US"/>
        </w:rPr>
        <w:t>գրիչ</w:t>
      </w:r>
      <w:proofErr w:type="spellEnd"/>
      <w:r w:rsidR="006F52DD">
        <w:rPr>
          <w:rFonts w:ascii="Sylfaen" w:hAnsi="Sylfaen" w:cs="Sylfaen"/>
          <w:b w:val="0"/>
          <w:sz w:val="22"/>
          <w:szCs w:val="22"/>
        </w:rPr>
        <w:t xml:space="preserve"> </w:t>
      </w:r>
      <w:proofErr w:type="spellStart"/>
      <w:r w:rsidR="006B04BE" w:rsidRPr="005E3EB2">
        <w:rPr>
          <w:rFonts w:ascii="Sylfaen" w:hAnsi="Sylfaen" w:cs="Sylfaen"/>
          <w:b w:val="0"/>
          <w:sz w:val="22"/>
          <w:szCs w:val="22"/>
          <w:lang w:val="en-US"/>
        </w:rPr>
        <w:t>գնդիկավոր</w:t>
      </w:r>
      <w:proofErr w:type="spellEnd"/>
      <w:r w:rsidR="006B04BE" w:rsidRPr="005E3EB2">
        <w:rPr>
          <w:rFonts w:ascii="Sylfaen" w:hAnsi="Sylfaen" w:cs="Sylfaen"/>
          <w:b w:val="0"/>
          <w:sz w:val="22"/>
          <w:szCs w:val="22"/>
          <w:lang w:val="en-US"/>
        </w:rPr>
        <w:t>-</w:t>
      </w:r>
      <w:r w:rsidR="007D6764" w:rsidRPr="006F52DD">
        <w:rPr>
          <w:rFonts w:ascii="GHEA Grapalat" w:hAnsi="GHEA Grapalat" w:cs="Sylfaen"/>
          <w:b w:val="0"/>
          <w:color w:val="000000"/>
          <w:sz w:val="22"/>
          <w:szCs w:val="22"/>
          <w:shd w:val="clear" w:color="auto" w:fill="FFFFFF"/>
        </w:rPr>
        <w:t>Գրիչ</w:t>
      </w:r>
      <w:r w:rsidR="006F52DD" w:rsidRPr="006F52DD">
        <w:rPr>
          <w:rFonts w:ascii="GHEA Grapalat" w:hAnsi="GHEA Grapalat" w:cs="Sylfaen"/>
          <w:b w:val="0"/>
          <w:color w:val="000000"/>
          <w:sz w:val="22"/>
          <w:szCs w:val="22"/>
          <w:shd w:val="clear" w:color="auto" w:fill="FFFFFF"/>
        </w:rPr>
        <w:t xml:space="preserve"> </w:t>
      </w:r>
      <w:r w:rsidR="007D6764" w:rsidRPr="006F52DD">
        <w:rPr>
          <w:rFonts w:ascii="GHEA Grapalat" w:hAnsi="GHEA Grapalat" w:cs="Sylfaen"/>
          <w:b w:val="0"/>
          <w:color w:val="000000"/>
          <w:sz w:val="22"/>
          <w:szCs w:val="22"/>
          <w:shd w:val="clear" w:color="auto" w:fill="FFFFFF"/>
        </w:rPr>
        <w:t>գնդիկավոր</w:t>
      </w:r>
      <w:r w:rsidR="007D6764" w:rsidRPr="006F52DD">
        <w:rPr>
          <w:rFonts w:ascii="GHEA Grapalat" w:hAnsi="GHEA Grapalat" w:cs="Arial"/>
          <w:b w:val="0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="006F52DD" w:rsidRPr="006F52DD">
        <w:rPr>
          <w:rFonts w:ascii="GHEA Grapalat" w:hAnsi="GHEA Grapalat"/>
          <w:b w:val="0"/>
          <w:sz w:val="22"/>
          <w:szCs w:val="22"/>
        </w:rPr>
        <w:t>&lt;&lt;</w:t>
      </w:r>
      <w:r w:rsidR="006F52DD" w:rsidRPr="006F52DD">
        <w:rPr>
          <w:rFonts w:ascii="GHEA Grapalat" w:hAnsi="GHEA Grapalat" w:cs="Arial"/>
          <w:b w:val="0"/>
          <w:color w:val="000000"/>
          <w:sz w:val="22"/>
          <w:szCs w:val="22"/>
          <w:shd w:val="clear" w:color="auto" w:fill="FFFFFF"/>
          <w:lang w:val="en-US"/>
        </w:rPr>
        <w:t xml:space="preserve"> Basic liner</w:t>
      </w:r>
      <w:r w:rsidR="006F52DD" w:rsidRPr="006F52DD">
        <w:rPr>
          <w:rFonts w:ascii="GHEA Grapalat" w:hAnsi="GHEA Grapalat"/>
          <w:b w:val="0"/>
          <w:sz w:val="22"/>
          <w:szCs w:val="22"/>
        </w:rPr>
        <w:t xml:space="preserve"> &gt;&gt;</w:t>
      </w:r>
      <w:r w:rsidR="006F52DD" w:rsidRPr="006F52DD">
        <w:rPr>
          <w:rFonts w:ascii="GHEA Grapalat" w:hAnsi="GHEA Grapalat"/>
          <w:b w:val="0"/>
          <w:sz w:val="22"/>
          <w:szCs w:val="22"/>
          <w:lang w:val="nb-NO"/>
        </w:rPr>
        <w:t xml:space="preserve"> կամ համարժեքը, պլաստիկե թափանցիկ կաղապարով, արտաքին դեկորը` համապատասխան թանաքի գույնի,տեսակը՝ գնդիկավոր, </w:t>
      </w:r>
      <w:r w:rsidR="006F52DD" w:rsidRPr="006F52DD">
        <w:rPr>
          <w:rFonts w:ascii="GHEA Grapalat" w:hAnsi="GHEA Grapalat"/>
          <w:b w:val="0"/>
          <w:sz w:val="22"/>
          <w:szCs w:val="22"/>
        </w:rPr>
        <w:t xml:space="preserve">մատներիհամար՝ հարմարավետռետ , </w:t>
      </w:r>
      <w:r w:rsidR="006F52DD" w:rsidRPr="006F52DD">
        <w:rPr>
          <w:rFonts w:ascii="GHEA Grapalat" w:hAnsi="GHEA Grapalat"/>
          <w:b w:val="0"/>
          <w:sz w:val="22"/>
          <w:szCs w:val="22"/>
          <w:lang w:val="nb-NO"/>
        </w:rPr>
        <w:t xml:space="preserve">գրելու տողի հաստությունը՝ առնվազն </w:t>
      </w:r>
      <w:r w:rsidR="006F52DD" w:rsidRPr="006F52DD">
        <w:rPr>
          <w:rFonts w:ascii="GHEA Grapalat" w:hAnsi="GHEA Grapalat" w:cs="Arial"/>
          <w:b w:val="0"/>
          <w:color w:val="000000"/>
          <w:sz w:val="22"/>
          <w:szCs w:val="22"/>
          <w:shd w:val="clear" w:color="auto" w:fill="FFFFFF"/>
          <w:lang w:val="en-US"/>
        </w:rPr>
        <w:t>0.5</w:t>
      </w:r>
      <w:r w:rsidR="006F52DD" w:rsidRPr="006F52DD">
        <w:rPr>
          <w:rFonts w:ascii="GHEA Grapalat" w:hAnsi="GHEA Grapalat"/>
          <w:b w:val="0"/>
          <w:sz w:val="22"/>
          <w:szCs w:val="22"/>
          <w:lang w:val="nb-NO"/>
        </w:rPr>
        <w:t>մմ: Գույնը՝ մուգ կապույտ</w:t>
      </w:r>
      <w:r w:rsidR="006F52DD" w:rsidRPr="006F52DD">
        <w:rPr>
          <w:rFonts w:ascii="GHEA Grapalat" w:hAnsi="GHEA Grapalat" w:cs="Sylfaen"/>
          <w:b w:val="0"/>
          <w:sz w:val="22"/>
          <w:szCs w:val="22"/>
        </w:rPr>
        <w:t xml:space="preserve"> բարձր որակի</w:t>
      </w:r>
      <w:r w:rsidR="006F52DD" w:rsidRPr="006F52DD">
        <w:rPr>
          <w:rFonts w:ascii="GHEA Grapalat" w:hAnsi="GHEA Grapalat"/>
          <w:b w:val="0"/>
          <w:sz w:val="22"/>
          <w:szCs w:val="22"/>
          <w:lang w:val="nb-NO"/>
        </w:rPr>
        <w:t xml:space="preserve"> Գործարանային, պիտակավորված փաթեթավորմամբ</w:t>
      </w:r>
      <w:r w:rsidR="006F52DD" w:rsidRPr="006F52DD">
        <w:rPr>
          <w:rFonts w:ascii="GHEA Grapalat" w:hAnsi="GHEA Grapalat" w:cs="Calibri"/>
          <w:b w:val="0"/>
          <w:sz w:val="22"/>
          <w:szCs w:val="22"/>
        </w:rPr>
        <w:t>։</w:t>
      </w:r>
    </w:p>
    <w:p w:rsidR="006030AB" w:rsidRDefault="006030AB" w:rsidP="0077507B">
      <w:pPr>
        <w:pStyle w:val="1"/>
        <w:shd w:val="clear" w:color="auto" w:fill="FFFFFF"/>
        <w:spacing w:before="0" w:beforeAutospacing="0" w:after="180" w:afterAutospacing="0"/>
        <w:rPr>
          <w:rFonts w:ascii="GHEA Grapalat" w:hAnsi="GHEA Grapalat" w:cs="Calibri"/>
          <w:b w:val="0"/>
          <w:sz w:val="22"/>
          <w:szCs w:val="22"/>
        </w:rPr>
      </w:pPr>
    </w:p>
    <w:p w:rsidR="006030AB" w:rsidRPr="006030AB" w:rsidRDefault="00A75376" w:rsidP="006030A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</w:rPr>
      </w:pPr>
      <w:r>
        <w:rPr>
          <w:rFonts w:ascii="GHEA Grapalat" w:eastAsia="Times New Roman" w:hAnsi="GHEA Grapalat" w:cs="Courier New"/>
          <w:color w:val="202124"/>
        </w:rPr>
        <w:t>4</w:t>
      </w:r>
      <w:r w:rsidR="006030AB" w:rsidRPr="006030AB">
        <w:rPr>
          <w:rFonts w:ascii="GHEA Grapalat" w:eastAsia="Times New Roman" w:hAnsi="GHEA Grapalat" w:cs="Courier New"/>
          <w:color w:val="202124"/>
        </w:rPr>
        <w:t>. Ручка шариковая - Ручка шариковая &lt;&lt;Базовый вкладыш&gt;&gt; или аналог, с пластиковой прозрачной формой, внешнее оформление - под цвет чернил, тип: шариковая, удобная для пальцев, толщина линии письма - не менее 0,5мм. Цвет: темно-синий, качественная упаковка с заводской маркировкой.</w:t>
      </w:r>
    </w:p>
    <w:p w:rsidR="006030AB" w:rsidRPr="006F52DD" w:rsidRDefault="006030AB" w:rsidP="0077507B">
      <w:pPr>
        <w:pStyle w:val="1"/>
        <w:shd w:val="clear" w:color="auto" w:fill="FFFFFF"/>
        <w:spacing w:before="0" w:beforeAutospacing="0" w:after="180" w:afterAutospacing="0"/>
        <w:rPr>
          <w:rFonts w:ascii="Arial" w:hAnsi="Arial" w:cs="Arial"/>
          <w:b w:val="0"/>
          <w:color w:val="333333"/>
          <w:sz w:val="22"/>
          <w:szCs w:val="22"/>
          <w:lang w:val="en-US"/>
        </w:rPr>
      </w:pPr>
    </w:p>
    <w:sectPr w:rsidR="006030AB" w:rsidRPr="006F52DD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4576"/>
    <w:rsid w:val="0016498A"/>
    <w:rsid w:val="00166859"/>
    <w:rsid w:val="00405922"/>
    <w:rsid w:val="00447808"/>
    <w:rsid w:val="00580214"/>
    <w:rsid w:val="005E3EB2"/>
    <w:rsid w:val="006030AB"/>
    <w:rsid w:val="006B04BE"/>
    <w:rsid w:val="006B515E"/>
    <w:rsid w:val="006F52DD"/>
    <w:rsid w:val="0077507B"/>
    <w:rsid w:val="007D6764"/>
    <w:rsid w:val="0091299A"/>
    <w:rsid w:val="00920B55"/>
    <w:rsid w:val="009C4066"/>
    <w:rsid w:val="00A6704B"/>
    <w:rsid w:val="00A75376"/>
    <w:rsid w:val="00A93B66"/>
    <w:rsid w:val="00BC6C8C"/>
    <w:rsid w:val="00C1595E"/>
    <w:rsid w:val="00C4105E"/>
    <w:rsid w:val="00C6032F"/>
    <w:rsid w:val="00CC013A"/>
    <w:rsid w:val="00D71D3C"/>
    <w:rsid w:val="00D92CCB"/>
    <w:rsid w:val="00DC31E0"/>
    <w:rsid w:val="00E04E0C"/>
    <w:rsid w:val="00EC6434"/>
    <w:rsid w:val="00F04576"/>
    <w:rsid w:val="00F4153A"/>
    <w:rsid w:val="00F94D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8A"/>
  </w:style>
  <w:style w:type="paragraph" w:styleId="1">
    <w:name w:val="heading 1"/>
    <w:basedOn w:val="a"/>
    <w:link w:val="10"/>
    <w:uiPriority w:val="9"/>
    <w:qFormat/>
    <w:rsid w:val="005E3E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E3EB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TML">
    <w:name w:val="HTML Preformatted"/>
    <w:basedOn w:val="a"/>
    <w:link w:val="HTML0"/>
    <w:uiPriority w:val="99"/>
    <w:semiHidden/>
    <w:unhideWhenUsed/>
    <w:rsid w:val="00603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30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6030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2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Пользователь Windows</cp:lastModifiedBy>
  <cp:revision>18</cp:revision>
  <dcterms:created xsi:type="dcterms:W3CDTF">2016-10-24T15:21:00Z</dcterms:created>
  <dcterms:modified xsi:type="dcterms:W3CDTF">2023-02-07T19:12:00Z</dcterms:modified>
</cp:coreProperties>
</file>