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1E" w:rsidRPr="00F324BB" w:rsidRDefault="00C8001E" w:rsidP="00A95E63">
      <w:pPr>
        <w:pStyle w:val="a9"/>
        <w:shd w:val="clear" w:color="auto" w:fill="FFFFFF"/>
        <w:ind w:left="-284"/>
        <w:jc w:val="center"/>
        <w:rPr>
          <w:rFonts w:ascii="GHEA Grapalat" w:hAnsi="GHEA Grapalat" w:cs="Arial"/>
          <w:color w:val="000000"/>
          <w:sz w:val="28"/>
        </w:rPr>
      </w:pPr>
      <w:r w:rsidRPr="00F324BB">
        <w:rPr>
          <w:rFonts w:ascii="GHEA Grapalat" w:hAnsi="GHEA Grapalat"/>
          <w:b/>
          <w:bCs/>
          <w:color w:val="333333"/>
          <w:sz w:val="28"/>
        </w:rPr>
        <w:t>ՀԱՆՐԱՅԻՆ ՔՆՆԱՐԿՈՒՄ</w:t>
      </w:r>
    </w:p>
    <w:p w:rsidR="00C8001E" w:rsidRPr="00E248F2" w:rsidRDefault="00E248F2" w:rsidP="00A95E63">
      <w:pPr>
        <w:pStyle w:val="a9"/>
        <w:shd w:val="clear" w:color="auto" w:fill="FFFFFF"/>
        <w:ind w:left="-284"/>
        <w:jc w:val="center"/>
        <w:rPr>
          <w:rFonts w:ascii="GHEA Grapalat" w:hAnsi="GHEA Grapalat" w:cs="Sylfaen"/>
          <w:b/>
          <w:color w:val="000000"/>
          <w:sz w:val="20"/>
        </w:rPr>
      </w:pPr>
      <w:r w:rsidRPr="00E248F2">
        <w:rPr>
          <w:rFonts w:ascii="GHEA Grapalat" w:hAnsi="GHEA Grapalat"/>
          <w:b/>
          <w:bCs/>
          <w:color w:val="333333"/>
          <w:sz w:val="20"/>
        </w:rPr>
        <w:t>27</w:t>
      </w:r>
      <w:r w:rsidR="00C43A42">
        <w:rPr>
          <w:rFonts w:ascii="GHEA Grapalat" w:hAnsi="GHEA Grapalat"/>
          <w:b/>
          <w:bCs/>
          <w:color w:val="333333"/>
          <w:sz w:val="20"/>
          <w:lang w:val="en-US"/>
        </w:rPr>
        <w:t>օգոստոսի</w:t>
      </w:r>
      <w:r w:rsidR="00777AAE" w:rsidRPr="0084603B">
        <w:rPr>
          <w:rFonts w:ascii="GHEA Grapalat" w:hAnsi="GHEA Grapalat"/>
          <w:b/>
          <w:bCs/>
          <w:color w:val="333333"/>
          <w:sz w:val="20"/>
        </w:rPr>
        <w:t xml:space="preserve"> </w:t>
      </w:r>
      <w:r>
        <w:rPr>
          <w:rFonts w:ascii="GHEA Grapalat" w:hAnsi="GHEA Grapalat"/>
          <w:b/>
          <w:bCs/>
          <w:color w:val="333333"/>
          <w:sz w:val="20"/>
        </w:rPr>
        <w:t>202</w:t>
      </w:r>
      <w:r w:rsidRPr="00E248F2">
        <w:rPr>
          <w:rFonts w:ascii="GHEA Grapalat" w:hAnsi="GHEA Grapalat"/>
          <w:b/>
          <w:bCs/>
          <w:color w:val="333333"/>
          <w:sz w:val="20"/>
        </w:rPr>
        <w:t>4</w:t>
      </w:r>
      <w:r w:rsidR="00C8001E" w:rsidRPr="00F324BB">
        <w:rPr>
          <w:rFonts w:ascii="GHEA Grapalat" w:hAnsi="GHEA Grapalat"/>
          <w:b/>
          <w:bCs/>
          <w:color w:val="333333"/>
          <w:sz w:val="20"/>
        </w:rPr>
        <w:t xml:space="preserve"> թվական </w:t>
      </w:r>
      <w:r w:rsidR="00F324BB" w:rsidRPr="00F324BB">
        <w:rPr>
          <w:rFonts w:ascii="GHEA Grapalat" w:hAnsi="GHEA Grapalat"/>
          <w:b/>
          <w:bCs/>
          <w:color w:val="333333"/>
          <w:sz w:val="20"/>
        </w:rPr>
        <w:t xml:space="preserve">     </w:t>
      </w:r>
      <w:r w:rsidR="00F324BB">
        <w:rPr>
          <w:rFonts w:ascii="GHEA Grapalat" w:hAnsi="GHEA Grapalat"/>
          <w:b/>
          <w:bCs/>
          <w:color w:val="333333"/>
          <w:sz w:val="20"/>
          <w:lang w:val="hy-AM"/>
        </w:rPr>
        <w:t xml:space="preserve">          </w:t>
      </w:r>
      <w:r w:rsidR="00C43A42">
        <w:rPr>
          <w:rFonts w:ascii="GHEA Grapalat" w:hAnsi="GHEA Grapalat"/>
          <w:b/>
          <w:bCs/>
          <w:color w:val="333333"/>
          <w:sz w:val="20"/>
          <w:lang w:val="hy-AM"/>
        </w:rPr>
        <w:t xml:space="preserve">                            </w:t>
      </w:r>
      <w:r w:rsidR="00F324BB" w:rsidRPr="00F324BB">
        <w:rPr>
          <w:rFonts w:ascii="GHEA Grapalat" w:hAnsi="GHEA Grapalat"/>
          <w:b/>
          <w:bCs/>
          <w:color w:val="333333"/>
          <w:sz w:val="20"/>
        </w:rPr>
        <w:t xml:space="preserve">              </w:t>
      </w:r>
      <w:r>
        <w:rPr>
          <w:rFonts w:ascii="GHEA Grapalat" w:hAnsi="GHEA Grapalat"/>
          <w:b/>
          <w:bCs/>
          <w:color w:val="333333"/>
          <w:sz w:val="20"/>
        </w:rPr>
        <w:t xml:space="preserve">   </w:t>
      </w:r>
      <w:r>
        <w:rPr>
          <w:rFonts w:ascii="GHEA Grapalat" w:hAnsi="GHEA Grapalat"/>
          <w:b/>
          <w:bCs/>
          <w:color w:val="333333"/>
          <w:sz w:val="20"/>
          <w:lang w:val="en-US"/>
        </w:rPr>
        <w:t>Արթիկ</w:t>
      </w:r>
      <w:r w:rsidRPr="00E248F2">
        <w:rPr>
          <w:rFonts w:ascii="GHEA Grapalat" w:hAnsi="GHEA Grapalat"/>
          <w:b/>
          <w:bCs/>
          <w:color w:val="333333"/>
          <w:sz w:val="20"/>
        </w:rPr>
        <w:t xml:space="preserve"> </w:t>
      </w:r>
      <w:r>
        <w:rPr>
          <w:rFonts w:ascii="GHEA Grapalat" w:hAnsi="GHEA Grapalat"/>
          <w:b/>
          <w:bCs/>
          <w:color w:val="333333"/>
          <w:sz w:val="20"/>
          <w:lang w:val="en-US"/>
        </w:rPr>
        <w:t>համայնք</w:t>
      </w:r>
      <w:r w:rsidR="00C8001E" w:rsidRPr="00F324BB">
        <w:rPr>
          <w:rFonts w:ascii="GHEA Grapalat" w:hAnsi="GHEA Grapalat"/>
          <w:b/>
          <w:bCs/>
          <w:color w:val="333333"/>
          <w:sz w:val="20"/>
        </w:rPr>
        <w:t xml:space="preserve"> </w:t>
      </w:r>
      <w:r w:rsidR="00C43A42">
        <w:rPr>
          <w:rFonts w:ascii="GHEA Grapalat" w:hAnsi="GHEA Grapalat"/>
          <w:b/>
          <w:bCs/>
          <w:color w:val="333333"/>
          <w:sz w:val="20"/>
          <w:lang w:val="en-US"/>
        </w:rPr>
        <w:t>գ</w:t>
      </w:r>
      <w:r w:rsidR="004C43D7">
        <w:rPr>
          <w:rFonts w:ascii="GHEA Grapalat" w:hAnsi="GHEA Grapalat"/>
          <w:b/>
          <w:bCs/>
          <w:color w:val="333333"/>
          <w:sz w:val="20"/>
        </w:rPr>
        <w:t xml:space="preserve">յուղ </w:t>
      </w:r>
      <w:r w:rsidR="00C43A42">
        <w:rPr>
          <w:rFonts w:ascii="GHEA Grapalat" w:hAnsi="GHEA Grapalat"/>
          <w:b/>
          <w:bCs/>
          <w:color w:val="333333"/>
          <w:sz w:val="20"/>
          <w:lang w:val="en-US"/>
        </w:rPr>
        <w:t>Անուշավան</w:t>
      </w:r>
    </w:p>
    <w:p w:rsidR="00C8001E" w:rsidRPr="00F324BB" w:rsidRDefault="00C8001E" w:rsidP="00A95E63">
      <w:pPr>
        <w:pStyle w:val="a9"/>
        <w:shd w:val="clear" w:color="auto" w:fill="FFFFFF"/>
        <w:ind w:left="-284"/>
        <w:jc w:val="center"/>
        <w:rPr>
          <w:rFonts w:ascii="GHEA Grapalat" w:hAnsi="GHEA Grapalat" w:cs="Arial"/>
          <w:color w:val="000000"/>
          <w:sz w:val="28"/>
        </w:rPr>
      </w:pPr>
    </w:p>
    <w:p w:rsidR="00C8001E" w:rsidRPr="00F324BB" w:rsidRDefault="00C8001E" w:rsidP="00A95E63">
      <w:pPr>
        <w:pStyle w:val="a9"/>
        <w:shd w:val="clear" w:color="auto" w:fill="FFFFFF"/>
        <w:ind w:left="-284"/>
        <w:jc w:val="center"/>
        <w:rPr>
          <w:rFonts w:ascii="GHEA Grapalat" w:hAnsi="GHEA Grapalat" w:cs="Sylfaen"/>
          <w:b/>
          <w:color w:val="000000"/>
          <w:sz w:val="32"/>
        </w:rPr>
      </w:pP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Ա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Ր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Ձ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Ա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Ն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Ա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Գ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Ր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Ո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Ւ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Թ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Յ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Ո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Ւ</w:t>
      </w:r>
      <w:r w:rsidRPr="00F324BB">
        <w:rPr>
          <w:rFonts w:ascii="GHEA Grapalat" w:hAnsi="GHEA Grapalat" w:cs="Arial"/>
          <w:b/>
          <w:color w:val="000000"/>
          <w:sz w:val="32"/>
        </w:rPr>
        <w:t xml:space="preserve"> </w:t>
      </w:r>
      <w:r w:rsidRPr="00F324BB">
        <w:rPr>
          <w:rFonts w:ascii="GHEA Grapalat" w:hAnsi="GHEA Grapalat" w:cs="Sylfaen"/>
          <w:b/>
          <w:color w:val="000000"/>
          <w:sz w:val="32"/>
          <w:lang w:val="en-US"/>
        </w:rPr>
        <w:t>Ն</w:t>
      </w:r>
    </w:p>
    <w:p w:rsidR="00E248F2" w:rsidRPr="00584970" w:rsidRDefault="00C43A42" w:rsidP="004C43D7">
      <w:pPr>
        <w:pStyle w:val="a9"/>
        <w:shd w:val="clear" w:color="auto" w:fill="FFFFFF"/>
        <w:ind w:left="-284" w:firstLine="284"/>
        <w:jc w:val="center"/>
        <w:rPr>
          <w:rFonts w:ascii="GHEA Grapalat" w:hAnsi="GHEA Grapalat" w:cs="Arial"/>
          <w:b/>
          <w:sz w:val="28"/>
        </w:rPr>
      </w:pPr>
      <w:r w:rsidRPr="00C43A42">
        <w:rPr>
          <w:rFonts w:ascii="GHEA Grapalat" w:hAnsi="GHEA Grapalat" w:cs="Arial"/>
          <w:b/>
          <w:sz w:val="28"/>
        </w:rPr>
        <w:t xml:space="preserve">«ԱՐՏԲԱԶ ՄԱՅՆԻՆԳ» ՍՊԸ-ի կողմից օգտակար հանածոների արդյունահանման նպատակով ՀՀ Շիրակի մարզի Արթիկի բազալտի հանքավայրից օգտակար հանածոյի արդյունահանման ընդերքօգտագործման իրավունք ստանալու շրջանակներում անհրաժեշտ աշխատանքների </w:t>
      </w:r>
      <w:r w:rsidR="00E248F2" w:rsidRPr="00E248F2">
        <w:rPr>
          <w:rFonts w:ascii="GHEA Grapalat" w:hAnsi="GHEA Grapalat" w:cs="Arial"/>
          <w:b/>
          <w:sz w:val="28"/>
        </w:rPr>
        <w:t>վերաբերյալ 1-</w:t>
      </w:r>
      <w:r w:rsidR="00E248F2" w:rsidRPr="00E248F2">
        <w:rPr>
          <w:rFonts w:ascii="GHEA Grapalat" w:hAnsi="GHEA Grapalat" w:cs="Arial"/>
          <w:b/>
          <w:sz w:val="28"/>
          <w:lang w:val="en-US"/>
        </w:rPr>
        <w:t>ին</w:t>
      </w:r>
      <w:r w:rsidR="00E248F2" w:rsidRPr="00E248F2">
        <w:rPr>
          <w:rFonts w:ascii="GHEA Grapalat" w:hAnsi="GHEA Grapalat" w:cs="Arial"/>
          <w:b/>
          <w:sz w:val="28"/>
          <w:lang w:val="hy-AM"/>
        </w:rPr>
        <w:t xml:space="preserve"> </w:t>
      </w:r>
      <w:r w:rsidR="00E248F2" w:rsidRPr="00E248F2">
        <w:rPr>
          <w:rFonts w:ascii="GHEA Grapalat" w:hAnsi="GHEA Grapalat" w:cs="Arial"/>
          <w:b/>
          <w:sz w:val="28"/>
        </w:rPr>
        <w:t>հանրային լսում</w:t>
      </w:r>
      <w:r w:rsidR="00E248F2" w:rsidRPr="00E248F2">
        <w:rPr>
          <w:rFonts w:ascii="GHEA Grapalat" w:hAnsi="GHEA Grapalat" w:cs="Arial"/>
          <w:b/>
          <w:sz w:val="28"/>
          <w:lang w:val="en-US"/>
        </w:rPr>
        <w:t>ների</w:t>
      </w:r>
    </w:p>
    <w:p w:rsidR="00E248F2" w:rsidRPr="00584970" w:rsidRDefault="00E248F2" w:rsidP="004C43D7">
      <w:pPr>
        <w:pStyle w:val="a9"/>
        <w:shd w:val="clear" w:color="auto" w:fill="FFFFFF"/>
        <w:ind w:left="-284" w:firstLine="284"/>
        <w:jc w:val="center"/>
        <w:rPr>
          <w:rFonts w:ascii="GHEA Grapalat" w:hAnsi="GHEA Grapalat" w:cs="Arial"/>
          <w:b/>
          <w:sz w:val="28"/>
        </w:rPr>
      </w:pPr>
    </w:p>
    <w:p w:rsidR="00E248F2" w:rsidRPr="0056533B" w:rsidRDefault="00E248F2" w:rsidP="00E248F2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color w:val="000000"/>
          <w:lang w:val="hy-AM"/>
        </w:rPr>
      </w:pPr>
      <w:r w:rsidRPr="0056533B">
        <w:rPr>
          <w:rFonts w:ascii="GHEA Grapalat" w:hAnsi="GHEA Grapalat" w:cs="Arial"/>
          <w:bCs/>
          <w:color w:val="000000"/>
          <w:lang w:val="hy-AM"/>
        </w:rPr>
        <w:t>202</w:t>
      </w:r>
      <w:r w:rsidRPr="0056533B">
        <w:rPr>
          <w:rFonts w:ascii="GHEA Grapalat" w:hAnsi="GHEA Grapalat" w:cs="Arial"/>
          <w:bCs/>
          <w:color w:val="000000"/>
        </w:rPr>
        <w:t>4</w:t>
      </w:r>
      <w:r w:rsidRPr="0056533B">
        <w:rPr>
          <w:rFonts w:ascii="GHEA Grapalat" w:hAnsi="GHEA Grapalat" w:cs="Arial"/>
          <w:bCs/>
          <w:color w:val="000000"/>
          <w:lang w:val="hy-AM"/>
        </w:rPr>
        <w:t xml:space="preserve"> </w:t>
      </w:r>
      <w:r w:rsidRPr="0056533B">
        <w:rPr>
          <w:rFonts w:ascii="GHEA Grapalat" w:hAnsi="GHEA Grapalat"/>
          <w:bCs/>
          <w:color w:val="000000"/>
          <w:lang w:val="hy-AM"/>
        </w:rPr>
        <w:t>թվականի</w:t>
      </w:r>
      <w:r w:rsidRPr="0056533B">
        <w:rPr>
          <w:rFonts w:ascii="GHEA Grapalat" w:hAnsi="GHEA Grapalat" w:cs="Arial"/>
          <w:bCs/>
          <w:color w:val="000000"/>
          <w:lang w:val="hy-AM"/>
        </w:rPr>
        <w:t xml:space="preserve"> </w:t>
      </w:r>
      <w:r w:rsidR="00CF5C69" w:rsidRPr="0056533B">
        <w:rPr>
          <w:rFonts w:ascii="GHEA Grapalat" w:hAnsi="GHEA Grapalat"/>
          <w:bCs/>
          <w:color w:val="000000"/>
          <w:lang w:val="en-US"/>
        </w:rPr>
        <w:t>օգոստոսի</w:t>
      </w:r>
      <w:r w:rsidRPr="0056533B">
        <w:rPr>
          <w:rFonts w:ascii="GHEA Grapalat" w:hAnsi="GHEA Grapalat"/>
          <w:bCs/>
          <w:color w:val="000000"/>
          <w:lang w:val="hy-AM"/>
        </w:rPr>
        <w:t xml:space="preserve"> </w:t>
      </w:r>
      <w:r w:rsidRPr="0056533B">
        <w:rPr>
          <w:rFonts w:ascii="GHEA Grapalat" w:hAnsi="GHEA Grapalat"/>
          <w:bCs/>
          <w:color w:val="000000"/>
        </w:rPr>
        <w:t>27</w:t>
      </w:r>
      <w:r w:rsidRPr="0056533B">
        <w:rPr>
          <w:rFonts w:ascii="GHEA Grapalat" w:hAnsi="GHEA Grapalat" w:cs="Arial"/>
          <w:bCs/>
          <w:color w:val="000000"/>
          <w:lang w:val="hy-AM"/>
        </w:rPr>
        <w:t>-</w:t>
      </w:r>
      <w:r w:rsidRPr="0056533B">
        <w:rPr>
          <w:rFonts w:ascii="GHEA Grapalat" w:hAnsi="GHEA Grapalat"/>
          <w:bCs/>
          <w:color w:val="000000"/>
          <w:lang w:val="hy-AM"/>
        </w:rPr>
        <w:t>ին</w:t>
      </w:r>
      <w:r w:rsidR="000C2811" w:rsidRPr="0056533B">
        <w:rPr>
          <w:rFonts w:ascii="GHEA Grapalat" w:hAnsi="GHEA Grapalat"/>
          <w:bCs/>
          <w:color w:val="000000"/>
        </w:rPr>
        <w:t xml:space="preserve"> </w:t>
      </w:r>
      <w:r w:rsidRPr="0056533B">
        <w:rPr>
          <w:rFonts w:ascii="GHEA Grapalat" w:hAnsi="GHEA Grapalat" w:cs="Arial"/>
          <w:color w:val="000000"/>
          <w:shd w:val="clear" w:color="auto" w:fill="FFFFFF"/>
          <w:lang w:val="hy-AM"/>
        </w:rPr>
        <w:t>Հայաստանի Հանրապետության Շիրակի մարզի Արթիկ համայն</w:t>
      </w:r>
      <w:r w:rsidRPr="0056533B">
        <w:rPr>
          <w:rFonts w:ascii="GHEA Grapalat" w:hAnsi="GHEA Grapalat" w:cs="Arial"/>
          <w:color w:val="000000"/>
          <w:shd w:val="clear" w:color="auto" w:fill="FFFFFF"/>
          <w:lang w:val="en-US"/>
        </w:rPr>
        <w:t>ք</w:t>
      </w:r>
      <w:r w:rsidRPr="0056533B">
        <w:rPr>
          <w:rFonts w:ascii="GHEA Grapalat" w:hAnsi="GHEA Grapalat" w:cs="Arial"/>
          <w:color w:val="000000"/>
          <w:shd w:val="clear" w:color="auto" w:fill="FFFFFF"/>
        </w:rPr>
        <w:t xml:space="preserve">ի </w:t>
      </w:r>
      <w:r w:rsidR="00CF5C69" w:rsidRPr="0056533B">
        <w:rPr>
          <w:rFonts w:ascii="GHEA Grapalat" w:hAnsi="GHEA Grapalat" w:cs="Arial"/>
          <w:color w:val="000000"/>
          <w:shd w:val="clear" w:color="auto" w:fill="FFFFFF"/>
          <w:lang w:val="en-US"/>
        </w:rPr>
        <w:t>Անուշավան</w:t>
      </w:r>
      <w:r w:rsidRPr="0056533B">
        <w:rPr>
          <w:rFonts w:ascii="GHEA Grapalat" w:hAnsi="GHEA Grapalat" w:cs="Arial"/>
          <w:color w:val="000000"/>
          <w:shd w:val="clear" w:color="auto" w:fill="FFFFFF"/>
        </w:rPr>
        <w:t xml:space="preserve"> գյուղի վարչական </w:t>
      </w:r>
      <w:r w:rsidRPr="0056533B">
        <w:rPr>
          <w:rFonts w:ascii="GHEA Grapalat" w:hAnsi="GHEA Grapalat" w:cs="Arial"/>
          <w:bCs/>
          <w:color w:val="000000"/>
          <w:lang w:val="hy-AM"/>
        </w:rPr>
        <w:t xml:space="preserve"> </w:t>
      </w:r>
      <w:r w:rsidRPr="0056533B">
        <w:rPr>
          <w:rFonts w:ascii="GHEA Grapalat" w:hAnsi="GHEA Grapalat"/>
          <w:bCs/>
          <w:color w:val="000000"/>
          <w:lang w:val="hy-AM"/>
        </w:rPr>
        <w:t>շենքում</w:t>
      </w:r>
      <w:r w:rsidRPr="0056533B">
        <w:rPr>
          <w:rFonts w:ascii="GHEA Grapalat" w:hAnsi="GHEA Grapalat" w:cs="Arial"/>
          <w:color w:val="000000"/>
          <w:lang w:val="hy-AM"/>
        </w:rPr>
        <w:t xml:space="preserve"> </w:t>
      </w:r>
      <w:r w:rsidRPr="0056533B">
        <w:rPr>
          <w:rFonts w:ascii="GHEA Grapalat" w:hAnsi="GHEA Grapalat" w:cs="Sylfaen"/>
          <w:color w:val="000000"/>
          <w:lang w:val="hy-AM"/>
        </w:rPr>
        <w:t>տեղի</w:t>
      </w:r>
      <w:r w:rsidRPr="0056533B">
        <w:rPr>
          <w:rFonts w:ascii="GHEA Grapalat" w:hAnsi="GHEA Grapalat" w:cs="Arial"/>
          <w:color w:val="000000"/>
          <w:lang w:val="hy-AM"/>
        </w:rPr>
        <w:t xml:space="preserve"> </w:t>
      </w:r>
      <w:r w:rsidRPr="0056533B">
        <w:rPr>
          <w:rFonts w:ascii="GHEA Grapalat" w:hAnsi="GHEA Grapalat" w:cs="Sylfaen"/>
          <w:color w:val="000000"/>
          <w:lang w:val="hy-AM"/>
        </w:rPr>
        <w:t>ունեցավ</w:t>
      </w:r>
      <w:r w:rsidRPr="0056533B">
        <w:rPr>
          <w:rFonts w:ascii="GHEA Grapalat" w:hAnsi="GHEA Grapalat" w:cs="Arial"/>
          <w:color w:val="000000"/>
          <w:lang w:val="hy-AM"/>
        </w:rPr>
        <w:t xml:space="preserve"> </w:t>
      </w:r>
      <w:r w:rsidRPr="0056533B">
        <w:rPr>
          <w:rFonts w:ascii="GHEA Grapalat" w:hAnsi="GHEA Grapalat" w:cs="Sylfaen"/>
          <w:color w:val="000000"/>
          <w:lang w:val="hy-AM"/>
        </w:rPr>
        <w:t>հանրային</w:t>
      </w:r>
      <w:r w:rsidRPr="0056533B">
        <w:rPr>
          <w:rFonts w:ascii="GHEA Grapalat" w:hAnsi="GHEA Grapalat" w:cs="Arial"/>
          <w:color w:val="000000"/>
          <w:lang w:val="hy-AM"/>
        </w:rPr>
        <w:t xml:space="preserve"> </w:t>
      </w:r>
      <w:r w:rsidRPr="0056533B">
        <w:rPr>
          <w:rFonts w:ascii="GHEA Grapalat" w:hAnsi="GHEA Grapalat" w:cs="Sylfaen"/>
          <w:color w:val="000000"/>
          <w:lang w:val="hy-AM"/>
        </w:rPr>
        <w:t>քննարկում</w:t>
      </w:r>
      <w:r w:rsidRPr="0056533B">
        <w:rPr>
          <w:rFonts w:ascii="GHEA Grapalat" w:hAnsi="GHEA Grapalat" w:cs="Arial"/>
          <w:color w:val="000000"/>
          <w:lang w:val="hy-AM"/>
        </w:rPr>
        <w:t>:</w:t>
      </w:r>
    </w:p>
    <w:p w:rsidR="00E248F2" w:rsidRPr="0056533B" w:rsidRDefault="00E248F2" w:rsidP="00E248F2">
      <w:pPr>
        <w:pStyle w:val="a9"/>
        <w:shd w:val="clear" w:color="auto" w:fill="FFFFFF"/>
        <w:ind w:left="-284" w:firstLine="284"/>
        <w:jc w:val="both"/>
        <w:rPr>
          <w:rFonts w:ascii="GHEA Grapalat" w:hAnsi="GHEA Grapalat"/>
          <w:lang w:val="hy-AM"/>
        </w:rPr>
      </w:pPr>
      <w:r w:rsidRPr="0056533B">
        <w:rPr>
          <w:rFonts w:ascii="GHEA Grapalat" w:hAnsi="GHEA Grapalat"/>
          <w:lang w:val="hy-AM"/>
        </w:rPr>
        <w:t>Հանրային քննարկումը սկսվեց ժամը 1</w:t>
      </w:r>
      <w:r w:rsidR="00CF5C69" w:rsidRPr="0056533B">
        <w:rPr>
          <w:rFonts w:ascii="GHEA Grapalat" w:hAnsi="GHEA Grapalat"/>
          <w:lang w:val="hy-AM"/>
        </w:rPr>
        <w:t>2</w:t>
      </w:r>
      <w:r w:rsidRPr="0056533B">
        <w:rPr>
          <w:rFonts w:ascii="GHEA Grapalat" w:hAnsi="GHEA Grapalat"/>
          <w:lang w:val="hy-AM"/>
        </w:rPr>
        <w:t>:00-ին:</w:t>
      </w:r>
    </w:p>
    <w:p w:rsidR="00825339" w:rsidRPr="0056533B" w:rsidRDefault="00825339" w:rsidP="00825339">
      <w:pPr>
        <w:pStyle w:val="a9"/>
        <w:shd w:val="clear" w:color="auto" w:fill="FFFFFF"/>
        <w:ind w:left="-284" w:firstLine="284"/>
        <w:jc w:val="both"/>
        <w:rPr>
          <w:rFonts w:ascii="GHEA Grapalat" w:hAnsi="GHEA Grapalat"/>
          <w:lang w:val="hy-AM"/>
        </w:rPr>
      </w:pPr>
      <w:r w:rsidRPr="0056533B">
        <w:rPr>
          <w:rFonts w:ascii="GHEA Grapalat" w:hAnsi="GHEA Grapalat"/>
          <w:b/>
          <w:lang w:val="hy-AM"/>
        </w:rPr>
        <w:t>Ներկա էին</w:t>
      </w:r>
      <w:r w:rsidRPr="0056533B">
        <w:rPr>
          <w:rFonts w:ascii="GHEA Grapalat" w:hAnsi="GHEA Grapalat"/>
          <w:lang w:val="hy-AM"/>
        </w:rPr>
        <w:t xml:space="preserve">՝  Արթիկ համայնքի ղեկավարի կողմից լիազորված անձ, Արթիկ համայնքի ղեկավարի տեղակալ Վարդան Մակեյանը, Արթիկ համայնքի ղեկավարի օգնական Տաթևիկ Չարչյանը, </w:t>
      </w:r>
      <w:r w:rsidR="00CF5C69" w:rsidRPr="0056533B">
        <w:rPr>
          <w:rFonts w:ascii="GHEA Grapalat" w:hAnsi="GHEA Grapalat"/>
          <w:lang w:val="hy-AM"/>
        </w:rPr>
        <w:t>Անուշավան</w:t>
      </w:r>
      <w:r w:rsidRPr="0056533B">
        <w:rPr>
          <w:rFonts w:ascii="GHEA Grapalat" w:hAnsi="GHEA Grapalat"/>
          <w:lang w:val="hy-AM"/>
        </w:rPr>
        <w:t xml:space="preserve"> բնակավայրի վարչական ղեկավար </w:t>
      </w:r>
      <w:r w:rsidR="00CF5C69" w:rsidRPr="0056533B">
        <w:rPr>
          <w:rFonts w:ascii="GHEA Grapalat" w:hAnsi="GHEA Grapalat"/>
          <w:lang w:val="hy-AM"/>
        </w:rPr>
        <w:t>Երվանդ Հակոբյանը</w:t>
      </w:r>
      <w:r w:rsidRPr="0056533B">
        <w:rPr>
          <w:rFonts w:ascii="GHEA Grapalat" w:hAnsi="GHEA Grapalat"/>
          <w:lang w:val="hy-AM"/>
        </w:rPr>
        <w:t xml:space="preserve">,  Արթիկ համայնքի </w:t>
      </w:r>
      <w:r w:rsidR="00FE40CA" w:rsidRPr="0056533B">
        <w:rPr>
          <w:rFonts w:ascii="GHEA Grapalat" w:hAnsi="GHEA Grapalat"/>
          <w:lang w:val="hy-AM"/>
        </w:rPr>
        <w:t>Անուշավան և</w:t>
      </w:r>
      <w:r w:rsidR="00CF5C69" w:rsidRPr="0056533B">
        <w:rPr>
          <w:rFonts w:ascii="GHEA Grapalat" w:hAnsi="GHEA Grapalat"/>
          <w:lang w:val="hy-AM"/>
        </w:rPr>
        <w:t xml:space="preserve"> Արթիկ</w:t>
      </w:r>
      <w:r w:rsidRPr="0056533B">
        <w:rPr>
          <w:rFonts w:ascii="GHEA Grapalat" w:hAnsi="GHEA Grapalat"/>
          <w:lang w:val="hy-AM"/>
        </w:rPr>
        <w:t xml:space="preserve"> բնակավայր</w:t>
      </w:r>
      <w:r w:rsidR="00714D57" w:rsidRPr="0056533B">
        <w:rPr>
          <w:rFonts w:ascii="GHEA Grapalat" w:hAnsi="GHEA Grapalat"/>
          <w:lang w:val="hy-AM"/>
        </w:rPr>
        <w:t>եր</w:t>
      </w:r>
      <w:r w:rsidRPr="0056533B">
        <w:rPr>
          <w:rFonts w:ascii="GHEA Grapalat" w:hAnsi="GHEA Grapalat"/>
          <w:lang w:val="hy-AM"/>
        </w:rPr>
        <w:t>ի բնակիչներ, ՀՀ &lt;&lt;</w:t>
      </w:r>
      <w:r w:rsidR="00714D57" w:rsidRPr="0056533B">
        <w:rPr>
          <w:rFonts w:ascii="GHEA Grapalat" w:hAnsi="GHEA Grapalat"/>
          <w:lang w:val="hy-AM"/>
        </w:rPr>
        <w:t>ԱՐՏԲԱԶ ՄԱՅՆԻՆԳ</w:t>
      </w:r>
      <w:r w:rsidRPr="0056533B">
        <w:rPr>
          <w:rFonts w:ascii="GHEA Grapalat" w:hAnsi="GHEA Grapalat"/>
          <w:lang w:val="hy-AM"/>
        </w:rPr>
        <w:t xml:space="preserve">&gt;&gt; ՍՊ ընկերության </w:t>
      </w:r>
      <w:r w:rsidR="00714D57" w:rsidRPr="0056533B">
        <w:rPr>
          <w:rFonts w:ascii="GHEA Grapalat" w:hAnsi="GHEA Grapalat"/>
          <w:lang w:val="hy-AM"/>
        </w:rPr>
        <w:t>ներկայացուցիչ Գրիգոր Վարդանյանը</w:t>
      </w:r>
      <w:r w:rsidR="00F71033" w:rsidRPr="0056533B">
        <w:rPr>
          <w:rFonts w:ascii="GHEA Grapalat" w:hAnsi="GHEA Grapalat"/>
          <w:lang w:val="hy-AM"/>
        </w:rPr>
        <w:t xml:space="preserve">, </w:t>
      </w:r>
      <w:r w:rsidR="00FE40CA" w:rsidRPr="0056533B">
        <w:rPr>
          <w:rFonts w:ascii="GHEA Grapalat" w:hAnsi="GHEA Grapalat"/>
          <w:lang w:val="hy-AM"/>
        </w:rPr>
        <w:t xml:space="preserve">համայնքի ավագանու անդամ Ոսկան Վարդանյանը, </w:t>
      </w:r>
      <w:r w:rsidR="00F71033" w:rsidRPr="0056533B">
        <w:rPr>
          <w:rFonts w:ascii="GHEA Grapalat" w:hAnsi="GHEA Grapalat"/>
          <w:lang w:val="hy-AM"/>
        </w:rPr>
        <w:t>ընկերության</w:t>
      </w:r>
      <w:r w:rsidR="00714D57" w:rsidRPr="0056533B">
        <w:rPr>
          <w:rFonts w:ascii="GHEA Grapalat" w:hAnsi="GHEA Grapalat"/>
          <w:lang w:val="hy-AM"/>
        </w:rPr>
        <w:t xml:space="preserve"> այլ </w:t>
      </w:r>
      <w:r w:rsidR="00F71033" w:rsidRPr="0056533B">
        <w:rPr>
          <w:rFonts w:ascii="GHEA Grapalat" w:hAnsi="GHEA Grapalat"/>
          <w:lang w:val="hy-AM"/>
        </w:rPr>
        <w:t xml:space="preserve"> ներկայացուցիչ</w:t>
      </w:r>
      <w:r w:rsidR="00714D57" w:rsidRPr="0056533B">
        <w:rPr>
          <w:rFonts w:ascii="GHEA Grapalat" w:hAnsi="GHEA Grapalat"/>
          <w:lang w:val="hy-AM"/>
        </w:rPr>
        <w:t xml:space="preserve"> ներ</w:t>
      </w:r>
      <w:r w:rsidRPr="0056533B">
        <w:rPr>
          <w:rFonts w:ascii="GHEA Grapalat" w:hAnsi="GHEA Grapalat"/>
          <w:lang w:val="hy-AM"/>
        </w:rPr>
        <w:t>։</w:t>
      </w:r>
    </w:p>
    <w:p w:rsidR="00825339" w:rsidRPr="0056533B" w:rsidRDefault="00825339" w:rsidP="00825339">
      <w:pPr>
        <w:pStyle w:val="a9"/>
        <w:shd w:val="clear" w:color="auto" w:fill="FFFFFF"/>
        <w:ind w:left="-284" w:firstLine="284"/>
        <w:jc w:val="both"/>
        <w:rPr>
          <w:rFonts w:ascii="GHEA Grapalat" w:hAnsi="GHEA Grapalat"/>
          <w:lang w:val="hy-AM"/>
        </w:rPr>
      </w:pPr>
      <w:r w:rsidRPr="0056533B">
        <w:rPr>
          <w:rFonts w:ascii="GHEA Grapalat" w:hAnsi="GHEA Grapalat"/>
          <w:b/>
          <w:lang w:val="hy-AM"/>
        </w:rPr>
        <w:t>Հանրային քննարկումը վարում էր</w:t>
      </w:r>
      <w:r w:rsidRPr="0056533B">
        <w:rPr>
          <w:rFonts w:ascii="GHEA Grapalat" w:hAnsi="GHEA Grapalat"/>
          <w:lang w:val="hy-AM"/>
        </w:rPr>
        <w:t xml:space="preserve"> </w:t>
      </w:r>
      <w:r w:rsidR="00F71033" w:rsidRPr="0056533B">
        <w:rPr>
          <w:rFonts w:ascii="GHEA Grapalat" w:hAnsi="GHEA Grapalat"/>
          <w:lang w:val="hy-AM"/>
        </w:rPr>
        <w:t xml:space="preserve">ՀՀ ՇՄ </w:t>
      </w:r>
      <w:r w:rsidRPr="0056533B">
        <w:rPr>
          <w:rFonts w:ascii="GHEA Grapalat" w:hAnsi="GHEA Grapalat"/>
          <w:lang w:val="hy-AM"/>
        </w:rPr>
        <w:t xml:space="preserve">Արթիկ համայնքի ղեկավար Ա. Ոսկանյանի կողմից լիազորված անձ՝ համայնքի ղեկավարի տեղակալ Վարդան Մակեյանը։ </w:t>
      </w:r>
    </w:p>
    <w:p w:rsidR="00714D57" w:rsidRPr="0056533B" w:rsidRDefault="00F71033" w:rsidP="00714D57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lang w:val="hy-AM"/>
        </w:rPr>
      </w:pPr>
      <w:r w:rsidRPr="0056533B">
        <w:rPr>
          <w:rFonts w:ascii="GHEA Grapalat" w:hAnsi="GHEA Grapalat"/>
          <w:lang w:val="hy-AM"/>
        </w:rPr>
        <w:t xml:space="preserve">Նա ողջունեց ներկաներին, ներկայացրեց հանրային քննարկման օրակարգը. </w:t>
      </w:r>
      <w:r w:rsidRPr="0056533B">
        <w:rPr>
          <w:rFonts w:ascii="GHEA Grapalat" w:hAnsi="GHEA Grapalat" w:cs="Arial"/>
          <w:lang w:val="hy-AM"/>
        </w:rPr>
        <w:t>«</w:t>
      </w:r>
      <w:r w:rsidR="00714D57" w:rsidRPr="0056533B">
        <w:rPr>
          <w:rFonts w:ascii="GHEA Grapalat" w:hAnsi="GHEA Grapalat" w:cs="Arial"/>
          <w:lang w:val="hy-AM"/>
        </w:rPr>
        <w:t>Շրջակա միջավայրի վրա ազդեցության գնահատման և փորձաքննության մասին&gt;&gt; ՀՀ օրենքի և ՀՀ կառավարության 19.11.2014թ. &lt;&lt;Հանրային ծանուցման և քննարկումների իրականացման կարգը սահմանելու մասին&gt;&gt; որոշման (որոշումը  խմբ. 28.12.23թ N 2343Ն) սահմանված կարգի համաձայն՝ 2024 թվականի օգոստոսի 27-ին՝ ժամը 12։00-ին, ՀՀ Շիրակի  մարզի Արթիկ համայնքի Անուշավան բնակավայրի վարչական շենքում տեղի են ունենում հանրային լսումներ: Օրակարգում՝ ՀՀ «ԱՐՏԲԱԶ ՄԱՅՆԻՆԳ» ՍՊԸ-ի կողմից օգտակար հանածոների արդյունահանման նպատակով ՀՀ Շիրակի մարզի Արթիկի բազալտի հանքավայրից օգտակար հանածոյի արդյունահանման</w:t>
      </w:r>
      <w:r w:rsidR="00FE40CA" w:rsidRPr="0056533B">
        <w:rPr>
          <w:rFonts w:ascii="GHEA Grapalat" w:hAnsi="GHEA Grapalat" w:cs="Arial"/>
          <w:lang w:val="hy-AM"/>
        </w:rPr>
        <w:t>,</w:t>
      </w:r>
      <w:r w:rsidR="00714D57" w:rsidRPr="0056533B">
        <w:rPr>
          <w:rFonts w:ascii="GHEA Grapalat" w:hAnsi="GHEA Grapalat" w:cs="Arial"/>
          <w:lang w:val="hy-AM"/>
        </w:rPr>
        <w:t xml:space="preserve"> ընդերքօգտագործման իրավունք ստանալու շրջանակներում անհրաժեշտ աշխատանքների վերաբերյալ հանրային առաջին քննարկումն է: </w:t>
      </w:r>
    </w:p>
    <w:p w:rsidR="00714D57" w:rsidRPr="0056533B" w:rsidRDefault="00714D57" w:rsidP="00714D57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lang w:val="hy-AM"/>
        </w:rPr>
      </w:pPr>
      <w:r w:rsidRPr="0056533B">
        <w:rPr>
          <w:rFonts w:ascii="GHEA Grapalat" w:hAnsi="GHEA Grapalat" w:cs="Arial"/>
          <w:lang w:val="hy-AM"/>
        </w:rPr>
        <w:t xml:space="preserve">Հանրային իրազեկումներն օրենքով սահմանված կարգով հրապարակվել են Արթիկի համայնքապետարանի պաշտոնական կայքում, &lt;&lt;Առավոտ&gt;&gt; օրաթերթի համարում, </w:t>
      </w:r>
      <w:r w:rsidRPr="0056533B">
        <w:rPr>
          <w:rFonts w:ascii="GHEA Grapalat" w:hAnsi="GHEA Grapalat" w:cs="Arial"/>
          <w:lang w:val="hy-AM"/>
        </w:rPr>
        <w:lastRenderedPageBreak/>
        <w:t xml:space="preserve">հրապարակումը փակցված է եղել Արթիկի համայնքապետարանի և Անուշավան գյուղի վարչական կենտրոնում տեղադրված հայտարարությունների վահանակների վրա: </w:t>
      </w:r>
    </w:p>
    <w:p w:rsidR="00714D57" w:rsidRPr="0056533B" w:rsidRDefault="00714D57" w:rsidP="00714D57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lang w:val="hy-AM"/>
        </w:rPr>
      </w:pPr>
      <w:r w:rsidRPr="0056533B">
        <w:rPr>
          <w:rFonts w:ascii="GHEA Grapalat" w:hAnsi="GHEA Grapalat" w:cs="Arial"/>
          <w:lang w:val="hy-AM"/>
        </w:rPr>
        <w:t xml:space="preserve"> «ԱՐՏԲԱԶ ՄԱՅՆԻՆԳ» ընկերությունը դիմել է Արթիկ համայնքի ղեկավար Անան Ոսկանյանին 24/07/2024 թվականին ներկայացված գրությամբ</w:t>
      </w:r>
      <w:r w:rsidR="00145781" w:rsidRPr="0056533B">
        <w:rPr>
          <w:rFonts w:ascii="GHEA Grapalat" w:hAnsi="GHEA Grapalat" w:cs="Arial"/>
          <w:lang w:val="hy-AM"/>
        </w:rPr>
        <w:t>,</w:t>
      </w:r>
      <w:r w:rsidRPr="0056533B">
        <w:rPr>
          <w:rFonts w:ascii="GHEA Grapalat" w:hAnsi="GHEA Grapalat" w:cs="Arial"/>
          <w:lang w:val="hy-AM"/>
        </w:rPr>
        <w:t xml:space="preserve"> համաձայն որի Անուշավան</w:t>
      </w:r>
      <w:r w:rsidR="00145781" w:rsidRPr="0056533B">
        <w:rPr>
          <w:rFonts w:ascii="GHEA Grapalat" w:hAnsi="GHEA Grapalat" w:cs="Arial"/>
          <w:lang w:val="hy-AM"/>
        </w:rPr>
        <w:t xml:space="preserve"> գյուղի վարչական տարածքում՝</w:t>
      </w:r>
      <w:r w:rsidRPr="0056533B">
        <w:rPr>
          <w:rFonts w:ascii="GHEA Grapalat" w:hAnsi="GHEA Grapalat" w:cs="Arial"/>
          <w:lang w:val="hy-AM"/>
        </w:rPr>
        <w:t xml:space="preserve"> Արթիկ քաղաքից 4-5 կիլոմետր դեպի հյուսիս-արևմուտք գտնվող 3 հա մակերեսով տարածքում</w:t>
      </w:r>
      <w:r w:rsidR="00145781" w:rsidRPr="0056533B">
        <w:rPr>
          <w:rFonts w:ascii="GHEA Grapalat" w:hAnsi="GHEA Grapalat" w:cs="Arial"/>
          <w:lang w:val="hy-AM"/>
        </w:rPr>
        <w:t>,</w:t>
      </w:r>
      <w:r w:rsidRPr="0056533B">
        <w:rPr>
          <w:rFonts w:ascii="GHEA Grapalat" w:hAnsi="GHEA Grapalat" w:cs="Arial"/>
          <w:lang w:val="hy-AM"/>
        </w:rPr>
        <w:t xml:space="preserve"> ցանկանում է ընդերքօգտագործման իրավունք ստանալ տրամադրման ենթակա ազատ մնացորդային պաշարներից շուրջ 3 հա մակերեսով ընդերքի տեղեմաս շահագործելու նպատակով: Հայցվող հանքավայրի հաշվեկշռային պաշարները հաստատվել են ՀԽՍՀ ՊՏՀ-ի 24.09.1986 թվականի թիվ 284 արձանագրությամբ, ընդհանուր A+B+C1 կարգերով 1450,5 հազար խորանարդ մետր քանակով, այդ թվում՝ А կարգով՝ 235,3, B կարգով՝ 438.1 C1  կարգով՝ 777,1 հազ խորանարդ մետր: </w:t>
      </w:r>
    </w:p>
    <w:p w:rsidR="00714D57" w:rsidRPr="0056533B" w:rsidRDefault="00714D57" w:rsidP="00714D57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lang w:val="hy-AM"/>
        </w:rPr>
      </w:pPr>
      <w:r w:rsidRPr="0056533B">
        <w:rPr>
          <w:rFonts w:ascii="GHEA Grapalat" w:hAnsi="GHEA Grapalat" w:cs="Arial"/>
          <w:lang w:val="hy-AM"/>
        </w:rPr>
        <w:t xml:space="preserve">Հումքը նախատեսված է որպես շինաքար բլոկների 26% </w:t>
      </w:r>
      <w:r w:rsidR="00145781" w:rsidRPr="0056533B">
        <w:rPr>
          <w:rFonts w:ascii="GHEA Grapalat" w:hAnsi="GHEA Grapalat" w:cs="Arial"/>
          <w:lang w:val="hy-AM"/>
        </w:rPr>
        <w:t xml:space="preserve">ելքով, ինչպես նաև  ավազի և խճի </w:t>
      </w:r>
      <w:r w:rsidRPr="0056533B">
        <w:rPr>
          <w:rFonts w:ascii="GHEA Grapalat" w:hAnsi="GHEA Grapalat" w:cs="Arial"/>
          <w:lang w:val="hy-AM"/>
        </w:rPr>
        <w:t xml:space="preserve">արտադրության հումք: Համայնքի նախնական համաձայնությունը ստանալուց հետո ընկերությունը պարտավորովում է կազմել արդյունահանման աշխատանքների շրջակա միջավայրի վրա  ազդեցության գնահատման հաշվետվություն և աշխատանքային նախագծի հետ մեկտեղ ՀՀ օրենքով սահմանված կարգով  ներկայացնել լիազոր մարմին: </w:t>
      </w:r>
    </w:p>
    <w:p w:rsidR="00714D57" w:rsidRPr="0056533B" w:rsidRDefault="00714D57" w:rsidP="00714D57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lang w:val="hy-AM"/>
        </w:rPr>
      </w:pPr>
      <w:r w:rsidRPr="0056533B">
        <w:rPr>
          <w:rFonts w:ascii="GHEA Grapalat" w:hAnsi="GHEA Grapalat" w:cs="Arial"/>
          <w:lang w:val="hy-AM"/>
        </w:rPr>
        <w:t xml:space="preserve">Ընկերությունը գրությամբ նշել էր նաև, որ պարտավորվում է պարբերաբար հանդիպել համայնքի ղեկավարության հետ, քննարկել անհրաժեշտ օգնության ծրագրերը և համապատասխան ֆինանսական ներդրումներ կատարել համայնքի բյուջե: </w:t>
      </w:r>
    </w:p>
    <w:p w:rsidR="00714D57" w:rsidRPr="0056533B" w:rsidRDefault="00145781" w:rsidP="00714D57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lang w:val="hy-AM"/>
        </w:rPr>
      </w:pPr>
      <w:r w:rsidRPr="0056533B">
        <w:rPr>
          <w:rFonts w:ascii="GHEA Grapalat" w:hAnsi="GHEA Grapalat" w:cs="Arial"/>
          <w:lang w:val="hy-AM"/>
        </w:rPr>
        <w:t xml:space="preserve">Նիստը վարողը հնարավորություն տվեց </w:t>
      </w:r>
      <w:r w:rsidR="00714D57" w:rsidRPr="0056533B">
        <w:rPr>
          <w:rFonts w:ascii="GHEA Grapalat" w:hAnsi="GHEA Grapalat" w:cs="Arial"/>
          <w:lang w:val="hy-AM"/>
        </w:rPr>
        <w:t>ընկերության ներկայ</w:t>
      </w:r>
      <w:r w:rsidRPr="0056533B">
        <w:rPr>
          <w:rFonts w:ascii="GHEA Grapalat" w:hAnsi="GHEA Grapalat" w:cs="Arial"/>
          <w:lang w:val="hy-AM"/>
        </w:rPr>
        <w:t xml:space="preserve">ացուցչին, ով ավելի հանգամանալից </w:t>
      </w:r>
      <w:r w:rsidR="00B447FE" w:rsidRPr="0056533B">
        <w:rPr>
          <w:rFonts w:ascii="GHEA Grapalat" w:hAnsi="GHEA Grapalat" w:cs="Arial"/>
          <w:lang w:val="hy-AM"/>
        </w:rPr>
        <w:t xml:space="preserve">ներկայացրեց </w:t>
      </w:r>
      <w:r w:rsidR="00714D57" w:rsidRPr="0056533B">
        <w:rPr>
          <w:rFonts w:ascii="GHEA Grapalat" w:hAnsi="GHEA Grapalat" w:cs="Arial"/>
          <w:lang w:val="hy-AM"/>
        </w:rPr>
        <w:t>իր պարտավորությունների և պարտականությունների մասին:</w:t>
      </w:r>
    </w:p>
    <w:p w:rsidR="00E248F2" w:rsidRPr="0056533B" w:rsidRDefault="00600435" w:rsidP="00817C2F">
      <w:pPr>
        <w:pStyle w:val="a9"/>
        <w:shd w:val="clear" w:color="auto" w:fill="FFFFFF"/>
        <w:ind w:left="-284" w:firstLine="284"/>
        <w:jc w:val="both"/>
        <w:rPr>
          <w:rFonts w:ascii="GHEA Grapalat" w:hAnsi="GHEA Grapalat" w:cs="Arial"/>
          <w:lang w:val="hy-AM"/>
        </w:rPr>
      </w:pPr>
      <w:r w:rsidRPr="0056533B">
        <w:rPr>
          <w:rFonts w:ascii="GHEA Grapalat" w:hAnsi="GHEA Grapalat" w:cs="Arial"/>
          <w:lang w:val="hy-AM"/>
        </w:rPr>
        <w:t>Նիստը վարող Վ. Մակեյանը ներկաներին հորդորեց բոլոր</w:t>
      </w:r>
      <w:r w:rsidR="00E248F2" w:rsidRPr="0056533B">
        <w:rPr>
          <w:rFonts w:ascii="GHEA Grapalat" w:hAnsi="GHEA Grapalat" w:cs="Arial"/>
          <w:lang w:val="hy-AM"/>
        </w:rPr>
        <w:t xml:space="preserve"> հուզող հարցերը, առաջարկությունները, դիտողությունները և կարծիքները հնչեցնել  </w:t>
      </w:r>
      <w:r w:rsidRPr="0056533B">
        <w:rPr>
          <w:rFonts w:ascii="GHEA Grapalat" w:hAnsi="GHEA Grapalat" w:cs="Arial"/>
          <w:lang w:val="hy-AM"/>
        </w:rPr>
        <w:t xml:space="preserve">կազմակերպված հանրային քննարկումների շրջանակներում և տեղում </w:t>
      </w:r>
      <w:r w:rsidR="00E248F2" w:rsidRPr="0056533B">
        <w:rPr>
          <w:rFonts w:ascii="GHEA Grapalat" w:hAnsi="GHEA Grapalat" w:cs="Arial"/>
          <w:lang w:val="hy-AM"/>
        </w:rPr>
        <w:t xml:space="preserve">ստանալ դրանց պատասխանները: </w:t>
      </w:r>
    </w:p>
    <w:p w:rsidR="00817C2F" w:rsidRPr="0056533B" w:rsidRDefault="00817C2F" w:rsidP="00817C2F">
      <w:pPr>
        <w:pStyle w:val="a9"/>
        <w:shd w:val="clear" w:color="auto" w:fill="FFFFFF"/>
        <w:ind w:left="-284" w:firstLine="284"/>
        <w:jc w:val="both"/>
        <w:rPr>
          <w:rFonts w:ascii="GHEA Grapalat" w:hAnsi="GHEA Grapalat"/>
          <w:lang w:val="hy-AM"/>
        </w:rPr>
      </w:pPr>
      <w:r w:rsidRPr="0056533B">
        <w:rPr>
          <w:rFonts w:ascii="GHEA Grapalat" w:hAnsi="GHEA Grapalat" w:cs="Arial"/>
          <w:lang w:val="hy-AM"/>
        </w:rPr>
        <w:t>Նիստը վարողը ներկ</w:t>
      </w:r>
      <w:r w:rsidR="001874FC" w:rsidRPr="0056533B">
        <w:rPr>
          <w:rFonts w:ascii="GHEA Grapalat" w:hAnsi="GHEA Grapalat" w:cs="Arial"/>
          <w:lang w:val="hy-AM"/>
        </w:rPr>
        <w:t>այացրեց, որ շահագործված, բայց ոչ</w:t>
      </w:r>
      <w:r w:rsidRPr="0056533B">
        <w:rPr>
          <w:rFonts w:ascii="GHEA Grapalat" w:hAnsi="GHEA Grapalat" w:cs="Arial"/>
          <w:lang w:val="hy-AM"/>
        </w:rPr>
        <w:t xml:space="preserve"> սպառված պաշարներով հանքավայր է հայցվող տարածքը</w:t>
      </w:r>
      <w:r w:rsidR="00395A8E" w:rsidRPr="0056533B">
        <w:rPr>
          <w:rFonts w:ascii="GHEA Grapalat" w:hAnsi="GHEA Grapalat" w:cs="Arial"/>
          <w:lang w:val="hy-AM"/>
        </w:rPr>
        <w:t>, այն չի շահագործվել շուրջ 30 տարի: Վարդանյանները դիմել են հանքը վերաշահագործելու համար, որը ենթադրում է շահ համայնքին և վարչական տարածքին, ենթադրում է բնապահպանական ներդրումներ և սոցիալական ներ</w:t>
      </w:r>
      <w:r w:rsidR="001874FC" w:rsidRPr="0056533B">
        <w:rPr>
          <w:rFonts w:ascii="GHEA Grapalat" w:hAnsi="GHEA Grapalat" w:cs="Arial"/>
          <w:lang w:val="hy-AM"/>
        </w:rPr>
        <w:t>դրումներ գումարի տեսքով, որոնք ուղղվելու</w:t>
      </w:r>
      <w:r w:rsidR="00395A8E" w:rsidRPr="0056533B">
        <w:rPr>
          <w:rFonts w:ascii="GHEA Grapalat" w:hAnsi="GHEA Grapalat" w:cs="Arial"/>
          <w:lang w:val="hy-AM"/>
        </w:rPr>
        <w:t xml:space="preserve"> են վարչական տարածքի հոգսերի թեթևացման համար: </w:t>
      </w:r>
      <w:r w:rsidR="000B34AD" w:rsidRPr="0056533B">
        <w:rPr>
          <w:rFonts w:ascii="GHEA Grapalat" w:hAnsi="GHEA Grapalat" w:cs="Arial"/>
          <w:lang w:val="hy-AM"/>
        </w:rPr>
        <w:t>Նիստը վարողը ողջունեց ընկերության քայլ</w:t>
      </w:r>
      <w:r w:rsidR="001874FC" w:rsidRPr="0056533B">
        <w:rPr>
          <w:rFonts w:ascii="GHEA Grapalat" w:hAnsi="GHEA Grapalat" w:cs="Arial"/>
          <w:lang w:val="hy-AM"/>
        </w:rPr>
        <w:t>եր</w:t>
      </w:r>
      <w:r w:rsidR="000B34AD" w:rsidRPr="0056533B">
        <w:rPr>
          <w:rFonts w:ascii="GHEA Grapalat" w:hAnsi="GHEA Grapalat" w:cs="Arial"/>
          <w:lang w:val="hy-AM"/>
        </w:rPr>
        <w:t xml:space="preserve">ը՝ միտված աշխատատեղերի  բացմանը և համայնքին </w:t>
      </w:r>
      <w:r w:rsidR="001874FC" w:rsidRPr="0056533B">
        <w:rPr>
          <w:rFonts w:ascii="GHEA Grapalat" w:hAnsi="GHEA Grapalat" w:cs="Arial"/>
          <w:lang w:val="hy-AM"/>
        </w:rPr>
        <w:t>նվազագույն բնապահպանական ազդեցություններով հանքարդյունահանություն կազմակերպմանը:</w:t>
      </w:r>
      <w:r w:rsidR="000B34AD" w:rsidRPr="0056533B">
        <w:rPr>
          <w:rFonts w:ascii="GHEA Grapalat" w:hAnsi="GHEA Grapalat" w:cs="Arial"/>
          <w:lang w:val="hy-AM"/>
        </w:rPr>
        <w:t xml:space="preserve"> </w:t>
      </w:r>
    </w:p>
    <w:p w:rsidR="00A95E63" w:rsidRPr="00A95E63" w:rsidRDefault="003C6775" w:rsidP="00A95E63">
      <w:pPr>
        <w:pStyle w:val="a9"/>
        <w:shd w:val="clear" w:color="auto" w:fill="FFFFFF"/>
        <w:ind w:left="-284" w:firstLine="284"/>
        <w:jc w:val="both"/>
        <w:rPr>
          <w:rFonts w:ascii="GHEA Grapalat" w:hAnsi="GHEA Grapalat"/>
          <w:b/>
          <w:lang w:val="hy-AM"/>
        </w:rPr>
      </w:pPr>
      <w:r w:rsidRPr="00F324BB">
        <w:rPr>
          <w:rFonts w:ascii="GHEA Grapalat" w:hAnsi="GHEA Grapalat"/>
          <w:b/>
          <w:lang w:val="hy-AM"/>
        </w:rPr>
        <w:t>Ելույթ ունեցան</w:t>
      </w:r>
      <w:r w:rsidR="002433E9" w:rsidRPr="002433E9">
        <w:rPr>
          <w:rFonts w:ascii="GHEA Grapalat" w:hAnsi="GHEA Grapalat"/>
          <w:b/>
          <w:lang w:val="hy-AM"/>
        </w:rPr>
        <w:t xml:space="preserve"> </w:t>
      </w:r>
    </w:p>
    <w:p w:rsidR="00C56314" w:rsidRPr="00C56314" w:rsidRDefault="003C6775" w:rsidP="00C56314">
      <w:pPr>
        <w:pStyle w:val="a9"/>
        <w:numPr>
          <w:ilvl w:val="0"/>
          <w:numId w:val="8"/>
        </w:numPr>
        <w:shd w:val="clear" w:color="auto" w:fill="FFFFFF"/>
        <w:ind w:left="-284" w:firstLine="284"/>
        <w:jc w:val="both"/>
        <w:rPr>
          <w:rFonts w:ascii="GHEA Grapalat" w:hAnsi="GHEA Grapalat"/>
          <w:lang w:val="hy-AM"/>
        </w:rPr>
      </w:pPr>
      <w:r w:rsidRPr="00FB03DF">
        <w:rPr>
          <w:rFonts w:ascii="GHEA Grapalat" w:hAnsi="GHEA Grapalat"/>
          <w:lang w:val="hy-AM"/>
        </w:rPr>
        <w:t xml:space="preserve"> </w:t>
      </w:r>
      <w:r w:rsidR="00600435">
        <w:rPr>
          <w:rFonts w:ascii="GHEA Grapalat" w:hAnsi="GHEA Grapalat"/>
          <w:lang w:val="hy-AM"/>
        </w:rPr>
        <w:t xml:space="preserve">ՀՀ </w:t>
      </w:r>
      <w:r w:rsidR="009C4615" w:rsidRPr="009C4615">
        <w:rPr>
          <w:rFonts w:ascii="GHEA Grapalat" w:hAnsi="GHEA Grapalat"/>
          <w:lang w:val="hy-AM"/>
        </w:rPr>
        <w:t>«ԱՐՏԲԱԶ ՄԱՅՆԻՆԳ»</w:t>
      </w:r>
      <w:r w:rsidR="009C4615" w:rsidRPr="00714D57">
        <w:rPr>
          <w:rFonts w:ascii="GHEA Grapalat" w:hAnsi="GHEA Grapalat" w:cs="Arial"/>
          <w:sz w:val="28"/>
          <w:lang w:val="hy-AM"/>
        </w:rPr>
        <w:t xml:space="preserve"> </w:t>
      </w:r>
      <w:r w:rsidR="00600435" w:rsidRPr="00600435">
        <w:rPr>
          <w:rFonts w:ascii="GHEA Grapalat" w:hAnsi="GHEA Grapalat"/>
          <w:lang w:val="hy-AM"/>
        </w:rPr>
        <w:t xml:space="preserve"> ՍՊ ընկերության </w:t>
      </w:r>
      <w:r w:rsidR="009C4615" w:rsidRPr="009C4615">
        <w:rPr>
          <w:rFonts w:ascii="GHEA Grapalat" w:hAnsi="GHEA Grapalat"/>
          <w:lang w:val="hy-AM"/>
        </w:rPr>
        <w:t>ներկայացուցիչ Գ. Վարդանյանն</w:t>
      </w:r>
      <w:r w:rsidR="00E54060">
        <w:rPr>
          <w:rFonts w:ascii="GHEA Grapalat" w:hAnsi="GHEA Grapalat"/>
          <w:lang w:val="hy-AM"/>
        </w:rPr>
        <w:t xml:space="preserve"> </w:t>
      </w:r>
      <w:r w:rsidR="000B34AD">
        <w:rPr>
          <w:rFonts w:ascii="GHEA Grapalat" w:hAnsi="GHEA Grapalat"/>
          <w:lang w:val="hy-AM"/>
        </w:rPr>
        <w:t xml:space="preserve">ասաց, որ հանքավայրից նախատեսվում է մինչև 500 000 </w:t>
      </w:r>
      <w:r w:rsidR="00C948EA">
        <w:rPr>
          <w:rFonts w:ascii="GHEA Grapalat" w:hAnsi="GHEA Grapalat"/>
          <w:lang w:val="hy-AM"/>
        </w:rPr>
        <w:t xml:space="preserve">ԱՄՆ դոլարի չափով ներդրում  անել բաց հանքի շահագործման համար:  Նա </w:t>
      </w:r>
      <w:r w:rsidR="00DD1C2F" w:rsidRPr="00DD1C2F">
        <w:rPr>
          <w:rFonts w:ascii="GHEA Grapalat" w:hAnsi="GHEA Grapalat"/>
          <w:lang w:val="hy-AM"/>
        </w:rPr>
        <w:t>նշեց</w:t>
      </w:r>
      <w:r w:rsidR="00C948EA">
        <w:rPr>
          <w:rFonts w:ascii="GHEA Grapalat" w:hAnsi="GHEA Grapalat"/>
          <w:lang w:val="hy-AM"/>
        </w:rPr>
        <w:t xml:space="preserve">  այն դրական </w:t>
      </w:r>
      <w:r w:rsidR="00DD1C2F" w:rsidRPr="00DD1C2F">
        <w:rPr>
          <w:rFonts w:ascii="GHEA Grapalat" w:hAnsi="GHEA Grapalat"/>
          <w:lang w:val="hy-AM"/>
        </w:rPr>
        <w:t>փոփոխությունները</w:t>
      </w:r>
      <w:r w:rsidR="00C948EA">
        <w:rPr>
          <w:rFonts w:ascii="GHEA Grapalat" w:hAnsi="GHEA Grapalat"/>
          <w:lang w:val="hy-AM"/>
        </w:rPr>
        <w:t>,</w:t>
      </w:r>
      <w:r w:rsidR="00DD1C2F">
        <w:rPr>
          <w:rFonts w:ascii="GHEA Grapalat" w:hAnsi="GHEA Grapalat"/>
          <w:lang w:val="hy-AM"/>
        </w:rPr>
        <w:t xml:space="preserve"> </w:t>
      </w:r>
      <w:r w:rsidR="00DD1C2F">
        <w:rPr>
          <w:rFonts w:ascii="GHEA Grapalat" w:hAnsi="GHEA Grapalat"/>
          <w:lang w:val="hy-AM"/>
        </w:rPr>
        <w:lastRenderedPageBreak/>
        <w:t>որոնք կունենա վարչական տարածքը</w:t>
      </w:r>
      <w:r w:rsidR="00DD1C2F" w:rsidRPr="00DD1C2F">
        <w:rPr>
          <w:rFonts w:ascii="GHEA Grapalat" w:hAnsi="GHEA Grapalat"/>
          <w:lang w:val="hy-AM"/>
        </w:rPr>
        <w:t>: Առաջինը</w:t>
      </w:r>
      <w:r w:rsidR="00C948EA">
        <w:rPr>
          <w:rFonts w:ascii="GHEA Grapalat" w:hAnsi="GHEA Grapalat"/>
          <w:lang w:val="hy-AM"/>
        </w:rPr>
        <w:t xml:space="preserve"> շուրջ 50 աշխատատեղի ստեղծումն է վարչական տարածքի բնակչության համար, մյուսը օրենքով սահմանված բոլոր հարկերն են, որոնց չափերի մասին դեռևս վաղ է խոսելը: Հաջորդը սոցիալական ծրագրերն են</w:t>
      </w:r>
      <w:r w:rsidR="006A4E1B">
        <w:rPr>
          <w:rFonts w:ascii="GHEA Grapalat" w:hAnsi="GHEA Grapalat"/>
          <w:lang w:val="hy-AM"/>
        </w:rPr>
        <w:t>, որոնք  ուղղված են լինելու դպրոցներին և մանկապարտեզներին, արտադպրոցական ուսումնական հաստատություններին</w:t>
      </w:r>
      <w:r w:rsidR="00DD1C2F">
        <w:rPr>
          <w:rFonts w:ascii="GHEA Grapalat" w:hAnsi="GHEA Grapalat"/>
          <w:lang w:val="hy-AM"/>
        </w:rPr>
        <w:t xml:space="preserve">, դրանց </w:t>
      </w:r>
      <w:r w:rsidR="00DD1C2F" w:rsidRPr="00DD1C2F">
        <w:rPr>
          <w:rFonts w:ascii="GHEA Grapalat" w:hAnsi="GHEA Grapalat"/>
          <w:lang w:val="hy-AM"/>
        </w:rPr>
        <w:t>վ</w:t>
      </w:r>
      <w:r w:rsidR="00C56314">
        <w:rPr>
          <w:rFonts w:ascii="GHEA Grapalat" w:hAnsi="GHEA Grapalat"/>
          <w:lang w:val="hy-AM"/>
        </w:rPr>
        <w:t xml:space="preserve">երանորոգմանն ու վերականգնմանը: </w:t>
      </w:r>
    </w:p>
    <w:p w:rsidR="00452E83" w:rsidRPr="002833AD" w:rsidRDefault="00452E83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2833AD">
        <w:rPr>
          <w:rFonts w:ascii="GHEA Grapalat" w:hAnsi="GHEA Grapalat"/>
          <w:lang w:val="hy-AM"/>
        </w:rPr>
        <w:t>Հարցեր հնչեցին՝</w:t>
      </w:r>
    </w:p>
    <w:p w:rsidR="00252894" w:rsidRPr="002833AD" w:rsidRDefault="000912A2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2833AD">
        <w:rPr>
          <w:rFonts w:ascii="GHEA Grapalat" w:hAnsi="GHEA Grapalat"/>
          <w:lang w:val="hy-AM"/>
        </w:rPr>
        <w:t>1</w:t>
      </w:r>
      <w:r w:rsidR="00970A24" w:rsidRPr="002833AD">
        <w:rPr>
          <w:rFonts w:ascii="GHEA Grapalat" w:hAnsi="GHEA Grapalat"/>
          <w:lang w:val="hy-AM"/>
        </w:rPr>
        <w:t>.</w:t>
      </w:r>
      <w:r w:rsidRPr="002833AD">
        <w:rPr>
          <w:rFonts w:ascii="GHEA Grapalat" w:hAnsi="GHEA Grapalat"/>
          <w:lang w:val="hy-AM"/>
        </w:rPr>
        <w:t xml:space="preserve"> Համայնքի բնակիչներից մեկը հարցրեց, արդյոք արոտավայր չէ հայցվող տարածքը և որքանով կարող է հանքի շահագործումը վնասի անասնապահությանը</w:t>
      </w:r>
      <w:r w:rsidR="00DD1C2F" w:rsidRPr="00DD1C2F">
        <w:rPr>
          <w:rFonts w:ascii="GHEA Grapalat" w:hAnsi="GHEA Grapalat"/>
          <w:lang w:val="hy-AM"/>
        </w:rPr>
        <w:t>: Կ</w:t>
      </w:r>
      <w:r w:rsidR="00DD1C2F">
        <w:rPr>
          <w:rFonts w:ascii="GHEA Grapalat" w:hAnsi="GHEA Grapalat"/>
          <w:lang w:val="hy-AM"/>
        </w:rPr>
        <w:t xml:space="preserve">արող </w:t>
      </w:r>
      <w:r w:rsidR="00DD1C2F" w:rsidRPr="00DD1C2F">
        <w:rPr>
          <w:rFonts w:ascii="GHEA Grapalat" w:hAnsi="GHEA Grapalat"/>
          <w:lang w:val="hy-AM"/>
        </w:rPr>
        <w:t>է</w:t>
      </w:r>
      <w:r w:rsidR="0005268B" w:rsidRPr="002833AD">
        <w:rPr>
          <w:rFonts w:ascii="GHEA Grapalat" w:hAnsi="GHEA Grapalat"/>
          <w:lang w:val="hy-AM"/>
        </w:rPr>
        <w:t xml:space="preserve"> </w:t>
      </w:r>
      <w:r w:rsidR="00DD1C2F" w:rsidRPr="00DD1C2F">
        <w:rPr>
          <w:rFonts w:ascii="GHEA Grapalat" w:hAnsi="GHEA Grapalat"/>
          <w:lang w:val="hy-AM"/>
        </w:rPr>
        <w:t xml:space="preserve">ընկերությունը </w:t>
      </w:r>
      <w:r w:rsidR="0005268B" w:rsidRPr="002833AD">
        <w:rPr>
          <w:rFonts w:ascii="GHEA Grapalat" w:hAnsi="GHEA Grapalat"/>
          <w:lang w:val="hy-AM"/>
        </w:rPr>
        <w:t>կոնկրետ նշել սոցիալական ծրագրերի</w:t>
      </w:r>
      <w:r w:rsidR="00970A24" w:rsidRPr="002833AD">
        <w:rPr>
          <w:rFonts w:ascii="GHEA Grapalat" w:hAnsi="GHEA Grapalat"/>
          <w:lang w:val="hy-AM"/>
        </w:rPr>
        <w:t xml:space="preserve">ն ուղղված այն </w:t>
      </w:r>
      <w:r w:rsidR="0005268B" w:rsidRPr="002833AD">
        <w:rPr>
          <w:rFonts w:ascii="GHEA Grapalat" w:hAnsi="GHEA Grapalat"/>
          <w:lang w:val="hy-AM"/>
        </w:rPr>
        <w:t>գումար</w:t>
      </w:r>
      <w:r w:rsidR="00DD1C2F">
        <w:rPr>
          <w:rFonts w:ascii="GHEA Grapalat" w:hAnsi="GHEA Grapalat"/>
          <w:lang w:val="hy-AM"/>
        </w:rPr>
        <w:t>ի չափը, որն ուղղ</w:t>
      </w:r>
      <w:r w:rsidR="00970A24" w:rsidRPr="002833AD">
        <w:rPr>
          <w:rFonts w:ascii="GHEA Grapalat" w:hAnsi="GHEA Grapalat"/>
          <w:lang w:val="hy-AM"/>
        </w:rPr>
        <w:t>ելու է</w:t>
      </w:r>
      <w:r w:rsidR="0005268B" w:rsidRPr="002833AD">
        <w:rPr>
          <w:rFonts w:ascii="GHEA Grapalat" w:hAnsi="GHEA Grapalat"/>
          <w:lang w:val="hy-AM"/>
        </w:rPr>
        <w:t xml:space="preserve"> գյուղի մանկապարտեզին</w:t>
      </w:r>
      <w:r w:rsidR="00DD1C2F" w:rsidRPr="00DD1C2F">
        <w:rPr>
          <w:rFonts w:ascii="GHEA Grapalat" w:hAnsi="GHEA Grapalat"/>
          <w:lang w:val="hy-AM"/>
        </w:rPr>
        <w:t xml:space="preserve">: Նա </w:t>
      </w:r>
      <w:r w:rsidR="00970A24" w:rsidRPr="002833AD">
        <w:rPr>
          <w:rFonts w:ascii="GHEA Grapalat" w:hAnsi="GHEA Grapalat"/>
          <w:lang w:val="hy-AM"/>
        </w:rPr>
        <w:t>առաջարկ</w:t>
      </w:r>
      <w:r w:rsidR="00DD1C2F" w:rsidRPr="00DD1C2F">
        <w:rPr>
          <w:rFonts w:ascii="GHEA Grapalat" w:hAnsi="GHEA Grapalat"/>
          <w:lang w:val="hy-AM"/>
        </w:rPr>
        <w:t>եց</w:t>
      </w:r>
      <w:r w:rsidR="00DD1C2F" w:rsidRPr="001B07B7">
        <w:rPr>
          <w:rFonts w:ascii="GHEA Grapalat" w:hAnsi="GHEA Grapalat"/>
          <w:lang w:val="hy-AM"/>
        </w:rPr>
        <w:t xml:space="preserve"> </w:t>
      </w:r>
      <w:r w:rsidR="0005268B" w:rsidRPr="002833AD">
        <w:rPr>
          <w:rFonts w:ascii="GHEA Grapalat" w:hAnsi="GHEA Grapalat"/>
          <w:lang w:val="hy-AM"/>
        </w:rPr>
        <w:t xml:space="preserve">Անուշավան բնակավայրի ննջեցյալների ընտանիքներին  </w:t>
      </w:r>
      <w:r w:rsidR="001B07B7" w:rsidRPr="001B07B7">
        <w:rPr>
          <w:rFonts w:ascii="GHEA Grapalat" w:hAnsi="GHEA Grapalat"/>
          <w:lang w:val="hy-AM"/>
        </w:rPr>
        <w:t xml:space="preserve">այդ գումարներից </w:t>
      </w:r>
      <w:r w:rsidR="0005268B" w:rsidRPr="002833AD">
        <w:rPr>
          <w:rFonts w:ascii="GHEA Grapalat" w:hAnsi="GHEA Grapalat"/>
          <w:lang w:val="hy-AM"/>
        </w:rPr>
        <w:t>տրամադրել</w:t>
      </w:r>
      <w:r w:rsidR="001B07B7" w:rsidRPr="001B07B7">
        <w:rPr>
          <w:rFonts w:ascii="GHEA Grapalat" w:hAnsi="GHEA Grapalat"/>
          <w:lang w:val="hy-AM"/>
        </w:rPr>
        <w:t xml:space="preserve"> սոցիալական օգնություն</w:t>
      </w:r>
      <w:r w:rsidR="00970A24" w:rsidRPr="002833AD">
        <w:rPr>
          <w:rFonts w:ascii="GHEA Grapalat" w:hAnsi="GHEA Grapalat"/>
          <w:lang w:val="hy-AM"/>
        </w:rPr>
        <w:t xml:space="preserve">: </w:t>
      </w:r>
    </w:p>
    <w:p w:rsidR="00970A24" w:rsidRPr="002833AD" w:rsidRDefault="001B07B7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 </w:t>
      </w:r>
      <w:r w:rsidR="0056533B">
        <w:rPr>
          <w:rFonts w:ascii="GHEA Grapalat" w:hAnsi="GHEA Grapalat"/>
          <w:lang w:val="hy-AM"/>
        </w:rPr>
        <w:t>&lt;&lt;</w:t>
      </w:r>
      <w:r w:rsidR="0056533B" w:rsidRPr="0056533B">
        <w:rPr>
          <w:rFonts w:ascii="GHEA Grapalat" w:hAnsi="GHEA Grapalat"/>
          <w:lang w:val="hy-AM"/>
        </w:rPr>
        <w:t>ԱՐՏԲԱԶ ՄԱՅՆԻՆԳ</w:t>
      </w:r>
      <w:r w:rsidR="0056533B">
        <w:rPr>
          <w:rFonts w:ascii="GHEA Grapalat" w:hAnsi="GHEA Grapalat"/>
          <w:lang w:val="hy-AM"/>
        </w:rPr>
        <w:t>&gt;&gt;</w:t>
      </w:r>
      <w:r w:rsidR="0056533B" w:rsidRPr="0056533B">
        <w:rPr>
          <w:rFonts w:ascii="GHEA Grapalat" w:hAnsi="GHEA Grapalat"/>
          <w:lang w:val="hy-AM"/>
        </w:rPr>
        <w:t xml:space="preserve"> ՍՊԸ-ի ներկայացուցիչ </w:t>
      </w:r>
      <w:r w:rsidR="00970A24" w:rsidRPr="002833AD">
        <w:rPr>
          <w:rFonts w:ascii="GHEA Grapalat" w:hAnsi="GHEA Grapalat"/>
          <w:lang w:val="hy-AM"/>
        </w:rPr>
        <w:t>Գ. Վա</w:t>
      </w:r>
      <w:r w:rsidR="006C4B1D" w:rsidRPr="002833AD">
        <w:rPr>
          <w:rFonts w:ascii="GHEA Grapalat" w:hAnsi="GHEA Grapalat"/>
          <w:lang w:val="hy-AM"/>
        </w:rPr>
        <w:t>րդանյանն ասաց, որ իր համար հետաքրքիր առաջարկ էր ննջեցյալների ընտանիքներին սո</w:t>
      </w:r>
      <w:r>
        <w:rPr>
          <w:rFonts w:ascii="GHEA Grapalat" w:hAnsi="GHEA Grapalat"/>
          <w:lang w:val="hy-AM"/>
        </w:rPr>
        <w:t>ցիալական աջակցության  տրամադր</w:t>
      </w:r>
      <w:r w:rsidR="00D534A6">
        <w:rPr>
          <w:rFonts w:ascii="GHEA Grapalat" w:hAnsi="GHEA Grapalat"/>
          <w:lang w:val="hy-AM"/>
        </w:rPr>
        <w:t xml:space="preserve">ման </w:t>
      </w:r>
      <w:r w:rsidRPr="001B07B7">
        <w:rPr>
          <w:rFonts w:ascii="GHEA Grapalat" w:hAnsi="GHEA Grapalat"/>
          <w:lang w:val="hy-AM"/>
        </w:rPr>
        <w:t>առաջարկությունը</w:t>
      </w:r>
      <w:r w:rsidR="006C4B1D" w:rsidRPr="002833AD">
        <w:rPr>
          <w:rFonts w:ascii="GHEA Grapalat" w:hAnsi="GHEA Grapalat"/>
          <w:lang w:val="hy-AM"/>
        </w:rPr>
        <w:t>, թեպետ ինքը չգիտի</w:t>
      </w:r>
      <w:r w:rsidRPr="001B07B7">
        <w:rPr>
          <w:rFonts w:ascii="GHEA Grapalat" w:hAnsi="GHEA Grapalat"/>
          <w:lang w:val="hy-AM"/>
        </w:rPr>
        <w:t>՝</w:t>
      </w:r>
      <w:r w:rsidR="006C4B1D" w:rsidRPr="002833AD">
        <w:rPr>
          <w:rFonts w:ascii="GHEA Grapalat" w:hAnsi="GHEA Grapalat"/>
          <w:lang w:val="hy-AM"/>
        </w:rPr>
        <w:t xml:space="preserve"> նախադեպը կա արդյոք այս երևույթի: Իրենք պատրաստակամ են դա անելու համայնքապետարանի ոլորտային պատասխանատուների հետ</w:t>
      </w:r>
      <w:r>
        <w:rPr>
          <w:rFonts w:ascii="GHEA Grapalat" w:hAnsi="GHEA Grapalat"/>
          <w:lang w:val="hy-AM"/>
        </w:rPr>
        <w:t>: Ընկերություն</w:t>
      </w:r>
      <w:r w:rsidRPr="001B07B7">
        <w:rPr>
          <w:rFonts w:ascii="GHEA Grapalat" w:hAnsi="GHEA Grapalat"/>
          <w:lang w:val="hy-AM"/>
        </w:rPr>
        <w:t>ն</w:t>
      </w:r>
      <w:r w:rsidR="006C4B1D" w:rsidRPr="002833AD">
        <w:rPr>
          <w:rFonts w:ascii="GHEA Grapalat" w:hAnsi="GHEA Grapalat"/>
          <w:lang w:val="hy-AM"/>
        </w:rPr>
        <w:t xml:space="preserve"> </w:t>
      </w:r>
      <w:r w:rsidR="00FE0BAD" w:rsidRPr="002833AD">
        <w:rPr>
          <w:rFonts w:ascii="GHEA Grapalat" w:hAnsi="GHEA Grapalat"/>
          <w:lang w:val="hy-AM"/>
        </w:rPr>
        <w:t>իր նախաձեռնությամբ հայտնում է իր պատրաստակամությունը մասնակցելու նաև համ</w:t>
      </w:r>
      <w:r w:rsidR="00E54101">
        <w:rPr>
          <w:rFonts w:ascii="GHEA Grapalat" w:hAnsi="GHEA Grapalat"/>
          <w:lang w:val="hy-AM"/>
        </w:rPr>
        <w:t>այնքային լավ առիթներին: Ք</w:t>
      </w:r>
      <w:r w:rsidR="00FE0BAD" w:rsidRPr="002833AD">
        <w:rPr>
          <w:rFonts w:ascii="GHEA Grapalat" w:hAnsi="GHEA Grapalat"/>
          <w:lang w:val="hy-AM"/>
        </w:rPr>
        <w:t>իչ գումար չի ներդրվելու ընկերության կողմից բիզնեսը կյանքի կոչելու համար</w:t>
      </w:r>
      <w:r w:rsidR="00E54101" w:rsidRPr="00E54101">
        <w:rPr>
          <w:rFonts w:ascii="GHEA Grapalat" w:hAnsi="GHEA Grapalat"/>
          <w:lang w:val="hy-AM"/>
        </w:rPr>
        <w:t>,</w:t>
      </w:r>
      <w:r w:rsidR="00FE0BAD" w:rsidRPr="002833AD">
        <w:rPr>
          <w:rFonts w:ascii="GHEA Grapalat" w:hAnsi="GHEA Grapalat"/>
          <w:lang w:val="hy-AM"/>
        </w:rPr>
        <w:t xml:space="preserve"> և դրա հաջողության դեպք</w:t>
      </w:r>
      <w:r w:rsidR="00E54101">
        <w:rPr>
          <w:rFonts w:ascii="GHEA Grapalat" w:hAnsi="GHEA Grapalat"/>
          <w:lang w:val="hy-AM"/>
        </w:rPr>
        <w:t>ում ամեն հնարավոր առիթը բաց չ</w:t>
      </w:r>
      <w:r w:rsidR="00E54101" w:rsidRPr="00E54101">
        <w:rPr>
          <w:rFonts w:ascii="GHEA Grapalat" w:hAnsi="GHEA Grapalat"/>
          <w:lang w:val="hy-AM"/>
        </w:rPr>
        <w:t>ի</w:t>
      </w:r>
      <w:r w:rsidR="00FE0BAD" w:rsidRPr="002833AD">
        <w:rPr>
          <w:rFonts w:ascii="GHEA Grapalat" w:hAnsi="GHEA Grapalat"/>
          <w:lang w:val="hy-AM"/>
        </w:rPr>
        <w:t xml:space="preserve"> թողն</w:t>
      </w:r>
      <w:r w:rsidR="00D534A6" w:rsidRPr="00D534A6">
        <w:rPr>
          <w:rFonts w:ascii="GHEA Grapalat" w:hAnsi="GHEA Grapalat"/>
          <w:lang w:val="hy-AM"/>
        </w:rPr>
        <w:t>վ</w:t>
      </w:r>
      <w:r w:rsidR="00FE0BAD" w:rsidRPr="002833AD">
        <w:rPr>
          <w:rFonts w:ascii="GHEA Grapalat" w:hAnsi="GHEA Grapalat"/>
          <w:lang w:val="hy-AM"/>
        </w:rPr>
        <w:t>ելու</w:t>
      </w:r>
      <w:r w:rsidR="00D534A6" w:rsidRPr="00D534A6">
        <w:rPr>
          <w:rFonts w:ascii="GHEA Grapalat" w:hAnsi="GHEA Grapalat"/>
          <w:lang w:val="hy-AM"/>
        </w:rPr>
        <w:t>՝</w:t>
      </w:r>
      <w:r w:rsidR="00FE0BAD" w:rsidRPr="002833AD">
        <w:rPr>
          <w:rFonts w:ascii="GHEA Grapalat" w:hAnsi="GHEA Grapalat"/>
          <w:lang w:val="hy-AM"/>
        </w:rPr>
        <w:t xml:space="preserve"> բնակավայրի զարգացման և խնդիրների լուծման </w:t>
      </w:r>
      <w:r w:rsidR="00E54101" w:rsidRPr="00E54101">
        <w:rPr>
          <w:rFonts w:ascii="GHEA Grapalat" w:hAnsi="GHEA Grapalat"/>
          <w:lang w:val="hy-AM"/>
        </w:rPr>
        <w:t>համա</w:t>
      </w:r>
      <w:r w:rsidR="00E54101" w:rsidRPr="0024639D">
        <w:rPr>
          <w:rFonts w:ascii="GHEA Grapalat" w:hAnsi="GHEA Grapalat"/>
          <w:lang w:val="hy-AM"/>
        </w:rPr>
        <w:t>ր</w:t>
      </w:r>
      <w:r w:rsidR="00FE0BAD" w:rsidRPr="002833AD">
        <w:rPr>
          <w:rFonts w:ascii="GHEA Grapalat" w:hAnsi="GHEA Grapalat"/>
          <w:lang w:val="hy-AM"/>
        </w:rPr>
        <w:t>: Նա նաև հավելեց, որ իր ընտանիքը, համատեղ այլ գործընկերների հետ, Արթիկում մեծ բիզնես է իրականացնում</w:t>
      </w:r>
      <w:r w:rsidR="00D534A6">
        <w:rPr>
          <w:rFonts w:ascii="GHEA Grapalat" w:hAnsi="GHEA Grapalat"/>
          <w:lang w:val="hy-AM"/>
        </w:rPr>
        <w:t>՝ 250  աշխատ</w:t>
      </w:r>
      <w:r w:rsidR="00D534A6" w:rsidRPr="00D534A6">
        <w:rPr>
          <w:rFonts w:ascii="GHEA Grapalat" w:hAnsi="GHEA Grapalat"/>
          <w:lang w:val="hy-AM"/>
        </w:rPr>
        <w:t>եղերով:</w:t>
      </w:r>
      <w:r w:rsidR="00D534A6">
        <w:rPr>
          <w:rFonts w:ascii="GHEA Grapalat" w:hAnsi="GHEA Grapalat"/>
          <w:lang w:val="hy-AM"/>
        </w:rPr>
        <w:t xml:space="preserve"> </w:t>
      </w:r>
      <w:r w:rsidR="00D534A6" w:rsidRPr="00D534A6">
        <w:rPr>
          <w:rFonts w:ascii="GHEA Grapalat" w:hAnsi="GHEA Grapalat"/>
          <w:lang w:val="hy-AM"/>
        </w:rPr>
        <w:t>Խ</w:t>
      </w:r>
      <w:r w:rsidR="00BA54C5" w:rsidRPr="002833AD">
        <w:rPr>
          <w:rFonts w:ascii="GHEA Grapalat" w:hAnsi="GHEA Grapalat"/>
          <w:lang w:val="hy-AM"/>
        </w:rPr>
        <w:t xml:space="preserve">ոսքը վերաբերում է </w:t>
      </w:r>
      <w:r w:rsidR="0024639D">
        <w:rPr>
          <w:rFonts w:ascii="GHEA Grapalat" w:hAnsi="GHEA Grapalat"/>
          <w:lang w:val="hy-AM"/>
        </w:rPr>
        <w:t>&lt;&lt;</w:t>
      </w:r>
      <w:r w:rsidR="00BA54C5" w:rsidRPr="002833AD">
        <w:rPr>
          <w:rFonts w:ascii="GHEA Grapalat" w:hAnsi="GHEA Grapalat"/>
          <w:lang w:val="hy-AM"/>
        </w:rPr>
        <w:t>Գրին Ֆուդ</w:t>
      </w:r>
      <w:r w:rsidR="0024639D">
        <w:rPr>
          <w:rFonts w:ascii="GHEA Grapalat" w:hAnsi="GHEA Grapalat"/>
          <w:lang w:val="hy-AM"/>
        </w:rPr>
        <w:t>&gt;&gt;</w:t>
      </w:r>
      <w:r w:rsidR="00D534A6">
        <w:rPr>
          <w:rFonts w:ascii="GHEA Grapalat" w:hAnsi="GHEA Grapalat"/>
          <w:lang w:val="hy-AM"/>
        </w:rPr>
        <w:t xml:space="preserve"> ընկերությանը, որ</w:t>
      </w:r>
      <w:r w:rsidR="00D534A6" w:rsidRPr="00D534A6">
        <w:rPr>
          <w:rFonts w:ascii="GHEA Grapalat" w:hAnsi="GHEA Grapalat"/>
          <w:lang w:val="hy-AM"/>
        </w:rPr>
        <w:t>ն</w:t>
      </w:r>
      <w:r w:rsidR="00BA54C5" w:rsidRPr="002833AD">
        <w:rPr>
          <w:rFonts w:ascii="GHEA Grapalat" w:hAnsi="GHEA Grapalat"/>
          <w:lang w:val="hy-AM"/>
        </w:rPr>
        <w:t xml:space="preserve"> Արթիկու</w:t>
      </w:r>
      <w:r w:rsidR="00C15935" w:rsidRPr="002833AD">
        <w:rPr>
          <w:rFonts w:ascii="GHEA Grapalat" w:hAnsi="GHEA Grapalat"/>
          <w:lang w:val="hy-AM"/>
        </w:rPr>
        <w:t>մ</w:t>
      </w:r>
      <w:r w:rsidR="00BA54C5" w:rsidRPr="002833AD">
        <w:rPr>
          <w:rFonts w:ascii="GHEA Grapalat" w:hAnsi="GHEA Grapalat"/>
          <w:lang w:val="hy-AM"/>
        </w:rPr>
        <w:t xml:space="preserve"> ջերմոցային տնտեսություն է հիմնել, աճեցնում է ելակ և տարեցտարի ընդլայնում է բիզնեսը: Տարիների աշխատանքը ցույց է տվել, որ իրենց ընտանիքը պատրաստ </w:t>
      </w:r>
      <w:r w:rsidR="0024639D">
        <w:rPr>
          <w:rFonts w:ascii="GHEA Grapalat" w:hAnsi="GHEA Grapalat"/>
          <w:lang w:val="hy-AM"/>
        </w:rPr>
        <w:t xml:space="preserve">է օգնել համայնքի բնակիչներին և </w:t>
      </w:r>
      <w:r w:rsidR="00BA54C5" w:rsidRPr="002833AD">
        <w:rPr>
          <w:rFonts w:ascii="GHEA Grapalat" w:hAnsi="GHEA Grapalat"/>
          <w:lang w:val="hy-AM"/>
        </w:rPr>
        <w:t xml:space="preserve">բարեխիղճ տնտեսվարող է:  </w:t>
      </w:r>
      <w:r w:rsidR="00C15935" w:rsidRPr="002833AD">
        <w:rPr>
          <w:rFonts w:ascii="GHEA Grapalat" w:hAnsi="GHEA Grapalat"/>
          <w:lang w:val="hy-AM"/>
        </w:rPr>
        <w:t>Նա նաև ներկայացրեց, որ ջերմոցային տնտեսությունում աշխատում են տարբեր բնակավայրերի բնակիչներ, այդ թվում նաև անուշավանցինե</w:t>
      </w:r>
      <w:r w:rsidR="00D534A6">
        <w:rPr>
          <w:rFonts w:ascii="GHEA Grapalat" w:hAnsi="GHEA Grapalat"/>
          <w:lang w:val="hy-AM"/>
        </w:rPr>
        <w:t xml:space="preserve">ր: Հանքի շահագործման </w:t>
      </w:r>
      <w:r w:rsidR="005A353C" w:rsidRPr="005A353C">
        <w:rPr>
          <w:rFonts w:ascii="GHEA Grapalat" w:hAnsi="GHEA Grapalat"/>
          <w:lang w:val="hy-AM"/>
        </w:rPr>
        <w:t>ընթացքում</w:t>
      </w:r>
      <w:r w:rsidR="00D534A6">
        <w:rPr>
          <w:rFonts w:ascii="GHEA Grapalat" w:hAnsi="GHEA Grapalat"/>
          <w:lang w:val="hy-AM"/>
        </w:rPr>
        <w:t xml:space="preserve"> է</w:t>
      </w:r>
      <w:r w:rsidR="005A353C" w:rsidRPr="005A353C">
        <w:rPr>
          <w:rFonts w:ascii="GHEA Grapalat" w:hAnsi="GHEA Grapalat"/>
          <w:lang w:val="hy-AM"/>
        </w:rPr>
        <w:t>լ,</w:t>
      </w:r>
      <w:r w:rsidR="00D534A6" w:rsidRPr="00C818C9">
        <w:rPr>
          <w:rFonts w:ascii="GHEA Grapalat" w:hAnsi="GHEA Grapalat"/>
          <w:lang w:val="hy-AM"/>
        </w:rPr>
        <w:t xml:space="preserve"> </w:t>
      </w:r>
      <w:r w:rsidR="00C15935" w:rsidRPr="002833AD">
        <w:rPr>
          <w:rFonts w:ascii="GHEA Grapalat" w:hAnsi="GHEA Grapalat"/>
          <w:lang w:val="hy-AM"/>
        </w:rPr>
        <w:t xml:space="preserve">եթե անուշավանցիները ցանկություն չհայտնեցին աշխատել հանքավայրում, ապա այդ դեպքում իրենք </w:t>
      </w:r>
      <w:r w:rsidR="00C818C9" w:rsidRPr="00C818C9">
        <w:rPr>
          <w:rFonts w:ascii="GHEA Grapalat" w:hAnsi="GHEA Grapalat"/>
          <w:lang w:val="hy-AM"/>
        </w:rPr>
        <w:t xml:space="preserve">նոր </w:t>
      </w:r>
      <w:r w:rsidR="00C15935" w:rsidRPr="002833AD">
        <w:rPr>
          <w:rFonts w:ascii="GHEA Grapalat" w:hAnsi="GHEA Grapalat"/>
          <w:lang w:val="hy-AM"/>
        </w:rPr>
        <w:t xml:space="preserve">կներգրավեն աշխատակիցներ այլ բնակավայրերից: </w:t>
      </w:r>
    </w:p>
    <w:p w:rsidR="00C15935" w:rsidRPr="002833AD" w:rsidRDefault="00C15935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2833AD">
        <w:rPr>
          <w:rFonts w:ascii="GHEA Grapalat" w:hAnsi="GHEA Grapalat"/>
          <w:lang w:val="hy-AM"/>
        </w:rPr>
        <w:t xml:space="preserve">2. </w:t>
      </w:r>
      <w:r w:rsidR="00C818C9" w:rsidRPr="009666CB">
        <w:rPr>
          <w:rFonts w:ascii="GHEA Grapalat" w:hAnsi="GHEA Grapalat"/>
          <w:lang w:val="hy-AM"/>
        </w:rPr>
        <w:t>Լինելով շուրջ 20 տարի շարունակ</w:t>
      </w:r>
      <w:r w:rsidR="009666CB" w:rsidRPr="009666CB">
        <w:rPr>
          <w:rFonts w:ascii="GHEA Grapalat" w:hAnsi="GHEA Grapalat"/>
          <w:lang w:val="hy-AM"/>
        </w:rPr>
        <w:t xml:space="preserve"> </w:t>
      </w:r>
      <w:r w:rsidR="00C818C9" w:rsidRPr="009666CB">
        <w:rPr>
          <w:rFonts w:ascii="GHEA Grapalat" w:hAnsi="GHEA Grapalat"/>
          <w:lang w:val="hy-AM"/>
        </w:rPr>
        <w:t>Արթիկ</w:t>
      </w:r>
      <w:r w:rsidR="00326CFD" w:rsidRPr="002833AD">
        <w:rPr>
          <w:rFonts w:ascii="GHEA Grapalat" w:hAnsi="GHEA Grapalat"/>
          <w:lang w:val="hy-AM"/>
        </w:rPr>
        <w:t xml:space="preserve"> համայնքի ավագանի</w:t>
      </w:r>
      <w:r w:rsidR="00C818C9" w:rsidRPr="009666CB">
        <w:rPr>
          <w:rFonts w:ascii="GHEA Grapalat" w:hAnsi="GHEA Grapalat"/>
          <w:lang w:val="hy-AM"/>
        </w:rPr>
        <w:t>՝</w:t>
      </w:r>
      <w:r w:rsidR="00326CFD" w:rsidRPr="002833AD">
        <w:rPr>
          <w:rFonts w:ascii="GHEA Grapalat" w:hAnsi="GHEA Grapalat"/>
          <w:lang w:val="hy-AM"/>
        </w:rPr>
        <w:t xml:space="preserve"> Ո. Վարդանյանն ասաց, որ համայնքային իշխանությունները համայնքային ռե</w:t>
      </w:r>
      <w:r w:rsidR="009666CB">
        <w:rPr>
          <w:rFonts w:ascii="GHEA Grapalat" w:hAnsi="GHEA Grapalat"/>
          <w:lang w:val="hy-AM"/>
        </w:rPr>
        <w:t>սուրսները բաշխում են համաչափ՝ ա</w:t>
      </w:r>
      <w:r w:rsidR="009666CB" w:rsidRPr="009666CB">
        <w:rPr>
          <w:rFonts w:ascii="GHEA Grapalat" w:hAnsi="GHEA Grapalat"/>
          <w:lang w:val="hy-AM"/>
        </w:rPr>
        <w:t>պ</w:t>
      </w:r>
      <w:r w:rsidR="00326CFD" w:rsidRPr="002833AD">
        <w:rPr>
          <w:rFonts w:ascii="GHEA Grapalat" w:hAnsi="GHEA Grapalat"/>
          <w:lang w:val="hy-AM"/>
        </w:rPr>
        <w:t>ահավ</w:t>
      </w:r>
      <w:r w:rsidR="009666CB" w:rsidRPr="009666CB">
        <w:rPr>
          <w:rFonts w:ascii="GHEA Grapalat" w:hAnsi="GHEA Grapalat"/>
          <w:lang w:val="hy-AM"/>
        </w:rPr>
        <w:t>վելով</w:t>
      </w:r>
      <w:r w:rsidR="00326CFD" w:rsidRPr="002833AD">
        <w:rPr>
          <w:rFonts w:ascii="GHEA Grapalat" w:hAnsi="GHEA Grapalat"/>
          <w:lang w:val="hy-AM"/>
        </w:rPr>
        <w:t xml:space="preserve"> համայնքի բնակավայրերի համաչափ զարգաց</w:t>
      </w:r>
      <w:r w:rsidR="00C818C9" w:rsidRPr="00C818C9">
        <w:rPr>
          <w:rFonts w:ascii="GHEA Grapalat" w:hAnsi="GHEA Grapalat"/>
          <w:lang w:val="hy-AM"/>
        </w:rPr>
        <w:t>ումը</w:t>
      </w:r>
      <w:r w:rsidR="00326CFD" w:rsidRPr="002833AD">
        <w:rPr>
          <w:rFonts w:ascii="GHEA Grapalat" w:hAnsi="GHEA Grapalat"/>
          <w:lang w:val="hy-AM"/>
        </w:rPr>
        <w:t xml:space="preserve">: Հարկային պարտականությունների կատարման ցուցանիշներից է կախված իրականացվելիք ծրագրերի  </w:t>
      </w:r>
      <w:r w:rsidR="009666CB" w:rsidRPr="009666CB">
        <w:rPr>
          <w:rFonts w:ascii="GHEA Grapalat" w:hAnsi="GHEA Grapalat"/>
          <w:lang w:val="hy-AM"/>
        </w:rPr>
        <w:t>ծավալներ</w:t>
      </w:r>
      <w:r w:rsidR="009666CB" w:rsidRPr="005A353C">
        <w:rPr>
          <w:rFonts w:ascii="GHEA Grapalat" w:hAnsi="GHEA Grapalat"/>
          <w:lang w:val="hy-AM"/>
        </w:rPr>
        <w:t>ը</w:t>
      </w:r>
      <w:r w:rsidR="00326CFD" w:rsidRPr="002833AD">
        <w:rPr>
          <w:rFonts w:ascii="GHEA Grapalat" w:hAnsi="GHEA Grapalat"/>
          <w:lang w:val="hy-AM"/>
        </w:rPr>
        <w:t xml:space="preserve"> համայնքներում: Ամփոփելով իր խոսքը</w:t>
      </w:r>
      <w:r w:rsidR="00C818C9" w:rsidRPr="00C818C9">
        <w:rPr>
          <w:rFonts w:ascii="GHEA Grapalat" w:hAnsi="GHEA Grapalat"/>
          <w:lang w:val="hy-AM"/>
        </w:rPr>
        <w:t>՝</w:t>
      </w:r>
      <w:r w:rsidR="00326CFD" w:rsidRPr="002833AD">
        <w:rPr>
          <w:rFonts w:ascii="GHEA Grapalat" w:hAnsi="GHEA Grapalat"/>
          <w:lang w:val="hy-AM"/>
        </w:rPr>
        <w:t xml:space="preserve"> Ո. Վարդանյանն ասաց, որ ինչքան շատ աշխատատեղեր լինեն համայնքում, այդքան վճարունակ կլինի բնակիչը և </w:t>
      </w:r>
      <w:r w:rsidR="009257BD" w:rsidRPr="002833AD">
        <w:rPr>
          <w:rFonts w:ascii="GHEA Grapalat" w:hAnsi="GHEA Grapalat"/>
          <w:lang w:val="hy-AM"/>
        </w:rPr>
        <w:t xml:space="preserve">հետևաբար՝ համայնքայի զարգացումը կլինի այս պատճառահետևանքային </w:t>
      </w:r>
      <w:r w:rsidR="005A353C" w:rsidRPr="005A353C">
        <w:rPr>
          <w:rFonts w:ascii="GHEA Grapalat" w:hAnsi="GHEA Grapalat"/>
          <w:lang w:val="hy-AM"/>
        </w:rPr>
        <w:t xml:space="preserve"> </w:t>
      </w:r>
      <w:r w:rsidR="009257BD" w:rsidRPr="002833AD">
        <w:rPr>
          <w:rFonts w:ascii="GHEA Grapalat" w:hAnsi="GHEA Grapalat"/>
          <w:lang w:val="hy-AM"/>
        </w:rPr>
        <w:t xml:space="preserve">շղթայի մեջ: </w:t>
      </w:r>
    </w:p>
    <w:p w:rsidR="009257BD" w:rsidRPr="002833AD" w:rsidRDefault="009257BD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2833AD">
        <w:rPr>
          <w:rFonts w:ascii="GHEA Grapalat" w:hAnsi="GHEA Grapalat"/>
          <w:lang w:val="hy-AM"/>
        </w:rPr>
        <w:t>3. Անուշավան գյուղի վարչական ղեկավար Ե. Հակոբյանն ասաց, որ ինքը, ստանալով հանրային քննարկման շրջաբերականը,</w:t>
      </w:r>
      <w:r w:rsidR="005A353C" w:rsidRPr="005A353C">
        <w:rPr>
          <w:rFonts w:ascii="GHEA Grapalat" w:hAnsi="GHEA Grapalat"/>
          <w:lang w:val="hy-AM"/>
        </w:rPr>
        <w:t xml:space="preserve"> </w:t>
      </w:r>
      <w:r w:rsidRPr="002833AD">
        <w:rPr>
          <w:rFonts w:ascii="GHEA Grapalat" w:hAnsi="GHEA Grapalat"/>
          <w:lang w:val="hy-AM"/>
        </w:rPr>
        <w:t xml:space="preserve">ապահովել  է բնակչության իրազեկվածությունն ու մասնակցությունը, թեպետև թյուրիմացաբար մտածել է, որ խոսքը գնում է Արթիկի </w:t>
      </w:r>
      <w:r w:rsidRPr="002833AD">
        <w:rPr>
          <w:rFonts w:ascii="GHEA Grapalat" w:hAnsi="GHEA Grapalat"/>
          <w:lang w:val="hy-AM"/>
        </w:rPr>
        <w:lastRenderedPageBreak/>
        <w:t>ջրամարի կառուցման հանրային քննարկմանը</w:t>
      </w:r>
      <w:r w:rsidR="008A0C46" w:rsidRPr="002833AD">
        <w:rPr>
          <w:rFonts w:ascii="GHEA Grapalat" w:hAnsi="GHEA Grapalat"/>
          <w:lang w:val="hy-AM"/>
        </w:rPr>
        <w:t>: Համայնքա</w:t>
      </w:r>
      <w:r w:rsidR="005A353C">
        <w:rPr>
          <w:rFonts w:ascii="GHEA Grapalat" w:hAnsi="GHEA Grapalat"/>
          <w:lang w:val="hy-AM"/>
        </w:rPr>
        <w:t>յին սեփականության վկայականն</w:t>
      </w:r>
      <w:r w:rsidR="005A353C" w:rsidRPr="005A353C">
        <w:rPr>
          <w:rFonts w:ascii="GHEA Grapalat" w:hAnsi="GHEA Grapalat"/>
          <w:lang w:val="hy-AM"/>
        </w:rPr>
        <w:t xml:space="preserve"> </w:t>
      </w:r>
      <w:r w:rsidR="008A0C46" w:rsidRPr="002833AD">
        <w:rPr>
          <w:rFonts w:ascii="GHEA Grapalat" w:hAnsi="GHEA Grapalat"/>
          <w:lang w:val="hy-AM"/>
        </w:rPr>
        <w:t>ուսումնասիրել</w:t>
      </w:r>
      <w:r w:rsidR="005A353C" w:rsidRPr="005A353C">
        <w:rPr>
          <w:rFonts w:ascii="GHEA Grapalat" w:hAnsi="GHEA Grapalat"/>
          <w:lang w:val="hy-AM"/>
        </w:rPr>
        <w:t>ուց հետո</w:t>
      </w:r>
      <w:r w:rsidR="008A0C46" w:rsidRPr="002833AD">
        <w:rPr>
          <w:rFonts w:ascii="GHEA Grapalat" w:hAnsi="GHEA Grapalat"/>
          <w:lang w:val="hy-AM"/>
        </w:rPr>
        <w:t>, որոշակի հարցեր է իր մոտ առաջ</w:t>
      </w:r>
      <w:r w:rsidR="005A353C">
        <w:rPr>
          <w:rFonts w:ascii="GHEA Grapalat" w:hAnsi="GHEA Grapalat"/>
          <w:lang w:val="hy-AM"/>
        </w:rPr>
        <w:t>անում հանքավայրի զբաղեցրած տարա</w:t>
      </w:r>
      <w:r w:rsidR="005A353C" w:rsidRPr="00AE1170">
        <w:rPr>
          <w:rFonts w:ascii="GHEA Grapalat" w:hAnsi="GHEA Grapalat"/>
          <w:lang w:val="hy-AM"/>
        </w:rPr>
        <w:t>ծ</w:t>
      </w:r>
      <w:r w:rsidR="008A0C46" w:rsidRPr="002833AD">
        <w:rPr>
          <w:rFonts w:ascii="GHEA Grapalat" w:hAnsi="GHEA Grapalat"/>
          <w:lang w:val="hy-AM"/>
        </w:rPr>
        <w:t xml:space="preserve">քի և հայցվող տարածքի չափսերի առնչությամբ: </w:t>
      </w:r>
    </w:p>
    <w:p w:rsidR="008A0C46" w:rsidRPr="002833AD" w:rsidRDefault="0056533B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56533B">
        <w:rPr>
          <w:rFonts w:ascii="GHEA Grapalat" w:hAnsi="GHEA Grapalat"/>
          <w:lang w:val="hy-AM"/>
        </w:rPr>
        <w:t>ԱՐՏԲԱԶ ՄԱՅՆԻՆԳ</w:t>
      </w:r>
      <w:r>
        <w:rPr>
          <w:rFonts w:ascii="GHEA Grapalat" w:hAnsi="GHEA Grapalat"/>
          <w:lang w:val="hy-AM"/>
        </w:rPr>
        <w:t>&gt;&gt;</w:t>
      </w:r>
      <w:r w:rsidRPr="0056533B">
        <w:rPr>
          <w:rFonts w:ascii="GHEA Grapalat" w:hAnsi="GHEA Grapalat"/>
          <w:lang w:val="hy-AM"/>
        </w:rPr>
        <w:t xml:space="preserve"> ՍՊԸ-ի ներկայացուցիչ</w:t>
      </w:r>
      <w:r w:rsidR="008A0C46" w:rsidRPr="002833AD">
        <w:rPr>
          <w:rFonts w:ascii="GHEA Grapalat" w:hAnsi="GHEA Grapalat"/>
          <w:lang w:val="hy-AM"/>
        </w:rPr>
        <w:t>ը տրամադրեց քարտեզը, ասելով, որ իրազ</w:t>
      </w:r>
      <w:r w:rsidR="00AE1170">
        <w:rPr>
          <w:rFonts w:ascii="GHEA Grapalat" w:hAnsi="GHEA Grapalat"/>
          <w:lang w:val="hy-AM"/>
        </w:rPr>
        <w:t>եկվածության բոլոր միջոցառումներ</w:t>
      </w:r>
      <w:r w:rsidR="00AE1170" w:rsidRPr="00AE1170">
        <w:rPr>
          <w:rFonts w:ascii="GHEA Grapalat" w:hAnsi="GHEA Grapalat"/>
          <w:lang w:val="hy-AM"/>
        </w:rPr>
        <w:t>ն</w:t>
      </w:r>
      <w:r w:rsidR="008A0C46" w:rsidRPr="002833AD">
        <w:rPr>
          <w:rFonts w:ascii="GHEA Grapalat" w:hAnsi="GHEA Grapalat"/>
          <w:lang w:val="hy-AM"/>
        </w:rPr>
        <w:t xml:space="preserve"> օրենքով սահմանված կարգով Արթիկի համայնքապետարանն իրականացրել է</w:t>
      </w:r>
      <w:r w:rsidR="006B0874" w:rsidRPr="002833AD">
        <w:rPr>
          <w:rFonts w:ascii="GHEA Grapalat" w:hAnsi="GHEA Grapalat"/>
          <w:lang w:val="hy-AM"/>
        </w:rPr>
        <w:t>, իսկ նիստը վարող Վ. Մակեյանն ասաց, որ քարտեզների համադրման, հայցվող տարածքի եզրագծերի հետ կապված հար</w:t>
      </w:r>
      <w:r w:rsidR="00AE1170">
        <w:rPr>
          <w:rFonts w:ascii="GHEA Grapalat" w:hAnsi="GHEA Grapalat"/>
          <w:lang w:val="hy-AM"/>
        </w:rPr>
        <w:t xml:space="preserve">ցերի </w:t>
      </w:r>
      <w:r w:rsidR="00AE1170" w:rsidRPr="00AE1170">
        <w:rPr>
          <w:rFonts w:ascii="GHEA Grapalat" w:hAnsi="GHEA Grapalat"/>
          <w:lang w:val="hy-AM"/>
        </w:rPr>
        <w:t>պ</w:t>
      </w:r>
      <w:r w:rsidR="006B0874" w:rsidRPr="002833AD">
        <w:rPr>
          <w:rFonts w:ascii="GHEA Grapalat" w:hAnsi="GHEA Grapalat"/>
          <w:lang w:val="hy-AM"/>
        </w:rPr>
        <w:t>արզաբանման համար վարչական ղեկավարը կարող է համայնքապետարանի քաղաքաշինության և հողօգտագործման բաժնում մասնագետների հետ քննարկել: Նա նաև հիշեցրեց, որ այս փուլու</w:t>
      </w:r>
      <w:r w:rsidR="005A353C" w:rsidRPr="005A353C">
        <w:rPr>
          <w:rFonts w:ascii="GHEA Grapalat" w:hAnsi="GHEA Grapalat"/>
          <w:lang w:val="hy-AM"/>
        </w:rPr>
        <w:t>մ</w:t>
      </w:r>
      <w:r w:rsidR="006B0874" w:rsidRPr="002833AD">
        <w:rPr>
          <w:rFonts w:ascii="GHEA Grapalat" w:hAnsi="GHEA Grapalat"/>
          <w:lang w:val="hy-AM"/>
        </w:rPr>
        <w:t xml:space="preserve"> համայնքը տալիս է իր նախնական համաձայնությունը </w:t>
      </w:r>
      <w:r w:rsidR="00B370B2" w:rsidRPr="002833AD">
        <w:rPr>
          <w:rFonts w:ascii="GHEA Grapalat" w:hAnsi="GHEA Grapalat"/>
          <w:lang w:val="hy-AM"/>
        </w:rPr>
        <w:t>հանքարդյունահանման գործընթացը սկսելու համար: Այս փուլից հետո համայնքապետարանի  մասնագետներն ու ընկերությունը, բազմաթիվ գերատեսչությունների հետ համատեղ,  աշխատելու  են ծրագրի շուրջ՝ այն օրենքի պահանջների</w:t>
      </w:r>
      <w:r w:rsidR="00AE1170" w:rsidRPr="00AE1170">
        <w:rPr>
          <w:rFonts w:ascii="GHEA Grapalat" w:hAnsi="GHEA Grapalat"/>
          <w:lang w:val="hy-AM"/>
        </w:rPr>
        <w:t>ն</w:t>
      </w:r>
      <w:r w:rsidR="00B370B2" w:rsidRPr="002833AD">
        <w:rPr>
          <w:rFonts w:ascii="GHEA Grapalat" w:hAnsi="GHEA Grapalat"/>
          <w:lang w:val="hy-AM"/>
        </w:rPr>
        <w:t xml:space="preserve"> համապատասխանեցնելու համար: </w:t>
      </w:r>
      <w:r w:rsidR="003937A6" w:rsidRPr="002833AD">
        <w:rPr>
          <w:rFonts w:ascii="GHEA Grapalat" w:hAnsi="GHEA Grapalat"/>
          <w:lang w:val="hy-AM"/>
        </w:rPr>
        <w:t>Իսկ այս փուլում շատ հարցերի պատասխանել</w:t>
      </w:r>
      <w:r w:rsidR="00AE1170" w:rsidRPr="00AE1170">
        <w:rPr>
          <w:rFonts w:ascii="GHEA Grapalat" w:hAnsi="GHEA Grapalat"/>
          <w:lang w:val="hy-AM"/>
        </w:rPr>
        <w:t xml:space="preserve"> առայժմ հնարավոր չէ</w:t>
      </w:r>
      <w:r w:rsidR="003937A6" w:rsidRPr="002833AD">
        <w:rPr>
          <w:rFonts w:ascii="GHEA Grapalat" w:hAnsi="GHEA Grapalat"/>
          <w:lang w:val="hy-AM"/>
        </w:rPr>
        <w:t>, դրանց հստակ պատասխանը կտրվի 2-րդ</w:t>
      </w:r>
      <w:r w:rsidR="009C1478">
        <w:rPr>
          <w:rFonts w:ascii="GHEA Grapalat" w:hAnsi="GHEA Grapalat"/>
          <w:lang w:val="hy-AM"/>
        </w:rPr>
        <w:t xml:space="preserve"> հանրային քննարկման ընթացքում: </w:t>
      </w:r>
      <w:r w:rsidR="009C1478" w:rsidRPr="009C1478">
        <w:rPr>
          <w:rFonts w:ascii="GHEA Grapalat" w:hAnsi="GHEA Grapalat"/>
          <w:lang w:val="hy-AM"/>
        </w:rPr>
        <w:t>Ի</w:t>
      </w:r>
      <w:r w:rsidR="003937A6" w:rsidRPr="002833AD">
        <w:rPr>
          <w:rFonts w:ascii="GHEA Grapalat" w:hAnsi="GHEA Grapalat"/>
          <w:lang w:val="hy-AM"/>
        </w:rPr>
        <w:t>սկ ինչ վերավերում է արոտավայրեր</w:t>
      </w:r>
      <w:r w:rsidR="007A4667" w:rsidRPr="002833AD">
        <w:rPr>
          <w:rFonts w:ascii="GHEA Grapalat" w:hAnsi="GHEA Grapalat"/>
          <w:lang w:val="hy-AM"/>
        </w:rPr>
        <w:t>ին հասցվող վնասներին, որպես ոլորտային պատասխանատու, նա ասաց, որ տարածքը մինչ խոշորացումը վեճի առիթ է հանդիսացել Անուշավանի և Արթիկի միջև, Անուշավանի խոշոր և մանր եղջերավոր կենդանիներն այդ հատվածում արոտ չեն իրականացնում, բացի այդ, կենդանիների գլխաքանակը 50 տոկոսով նվազել է համայնքում, իսկ տվյալ հատվածում էլ</w:t>
      </w:r>
      <w:r w:rsidR="00A65CD6" w:rsidRPr="002833AD">
        <w:rPr>
          <w:rFonts w:ascii="GHEA Grapalat" w:hAnsi="GHEA Grapalat"/>
          <w:lang w:val="hy-AM"/>
        </w:rPr>
        <w:t xml:space="preserve"> բացհանք է, այդտեղ չկա որևէ բուսականություն: </w:t>
      </w:r>
    </w:p>
    <w:p w:rsidR="00A65CD6" w:rsidRPr="00467D40" w:rsidRDefault="00115065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115065">
        <w:rPr>
          <w:rFonts w:ascii="GHEA Grapalat" w:hAnsi="GHEA Grapalat"/>
          <w:lang w:val="hy-AM"/>
        </w:rPr>
        <w:t xml:space="preserve">4. Համայնքի բնակիչը հարցրեց, արդյոք հանքարդյունահանության համար միայն հայցվող տարածքն է օգտագործվելու, թե հարակից տարածքներն էլ են օգտագործվելու հանքարդյունահանության ընթացքում, արդյոք տեխնիկա է անցնելու </w:t>
      </w:r>
      <w:r w:rsidR="007801AC" w:rsidRPr="007801AC">
        <w:rPr>
          <w:rFonts w:ascii="GHEA Grapalat" w:hAnsi="GHEA Grapalat"/>
          <w:lang w:val="hy-AM"/>
        </w:rPr>
        <w:t xml:space="preserve">հարակից տարածքներով: </w:t>
      </w:r>
    </w:p>
    <w:p w:rsidR="007801AC" w:rsidRPr="00467D40" w:rsidRDefault="0056533B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56533B">
        <w:rPr>
          <w:rFonts w:ascii="GHEA Grapalat" w:hAnsi="GHEA Grapalat"/>
          <w:lang w:val="hy-AM"/>
        </w:rPr>
        <w:t>ԱՐՏԲԱԶ ՄԱՅՆԻՆԳ</w:t>
      </w:r>
      <w:r>
        <w:rPr>
          <w:rFonts w:ascii="GHEA Grapalat" w:hAnsi="GHEA Grapalat"/>
          <w:lang w:val="hy-AM"/>
        </w:rPr>
        <w:t>&gt;&gt;</w:t>
      </w:r>
      <w:r w:rsidRPr="0056533B">
        <w:rPr>
          <w:rFonts w:ascii="GHEA Grapalat" w:hAnsi="GHEA Grapalat"/>
          <w:lang w:val="hy-AM"/>
        </w:rPr>
        <w:t xml:space="preserve"> ՍՊԸ-ի ներկայացուցիչ </w:t>
      </w:r>
      <w:r w:rsidR="007801AC" w:rsidRPr="00467D40">
        <w:rPr>
          <w:rFonts w:ascii="GHEA Grapalat" w:hAnsi="GHEA Grapalat"/>
          <w:lang w:val="hy-AM"/>
        </w:rPr>
        <w:t>Գ. Վարդանյանն ասաց, որ հայցվող 2.7 հեկտարի վրա միանգամից հանքանյութի արդյունահանում չի իրականացվելու, այլ մի</w:t>
      </w:r>
      <w:r w:rsidR="004403DE" w:rsidRPr="004403DE">
        <w:rPr>
          <w:rFonts w:ascii="GHEA Grapalat" w:hAnsi="GHEA Grapalat"/>
          <w:lang w:val="hy-AM"/>
        </w:rPr>
        <w:t>այն</w:t>
      </w:r>
      <w:r w:rsidR="004403DE">
        <w:rPr>
          <w:rFonts w:ascii="GHEA Grapalat" w:hAnsi="GHEA Grapalat"/>
          <w:lang w:val="hy-AM"/>
        </w:rPr>
        <w:t xml:space="preserve"> մասի վրա</w:t>
      </w:r>
      <w:r w:rsidR="004403DE" w:rsidRPr="004403DE">
        <w:rPr>
          <w:rFonts w:ascii="GHEA Grapalat" w:hAnsi="GHEA Grapalat"/>
          <w:lang w:val="hy-AM"/>
        </w:rPr>
        <w:t xml:space="preserve">: </w:t>
      </w:r>
      <w:r w:rsidR="007801AC" w:rsidRPr="00467D40">
        <w:rPr>
          <w:rFonts w:ascii="GHEA Grapalat" w:hAnsi="GHEA Grapalat"/>
          <w:lang w:val="hy-AM"/>
        </w:rPr>
        <w:t xml:space="preserve">  Տարածքը բաց բազալտային շերտ է, այստեղ արոտ</w:t>
      </w:r>
      <w:r w:rsidR="004403DE" w:rsidRPr="004403DE">
        <w:rPr>
          <w:rFonts w:ascii="GHEA Grapalat" w:hAnsi="GHEA Grapalat"/>
          <w:lang w:val="hy-AM"/>
        </w:rPr>
        <w:t>ներ</w:t>
      </w:r>
      <w:r w:rsidR="007801AC" w:rsidRPr="00467D40">
        <w:rPr>
          <w:rFonts w:ascii="GHEA Grapalat" w:hAnsi="GHEA Grapalat"/>
          <w:lang w:val="hy-AM"/>
        </w:rPr>
        <w:t xml:space="preserve"> չկա</w:t>
      </w:r>
      <w:r w:rsidR="004403DE" w:rsidRPr="004403DE">
        <w:rPr>
          <w:rFonts w:ascii="GHEA Grapalat" w:hAnsi="GHEA Grapalat"/>
          <w:lang w:val="hy-AM"/>
        </w:rPr>
        <w:t>ն</w:t>
      </w:r>
      <w:r w:rsidR="00B2042F" w:rsidRPr="00467D40">
        <w:rPr>
          <w:rFonts w:ascii="GHEA Grapalat" w:hAnsi="GHEA Grapalat"/>
          <w:lang w:val="hy-AM"/>
        </w:rPr>
        <w:t xml:space="preserve">: </w:t>
      </w:r>
    </w:p>
    <w:p w:rsidR="00B2042F" w:rsidRPr="00467D40" w:rsidRDefault="00B2042F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467D40">
        <w:rPr>
          <w:rFonts w:ascii="GHEA Grapalat" w:hAnsi="GHEA Grapalat"/>
          <w:lang w:val="hy-AM"/>
        </w:rPr>
        <w:t xml:space="preserve">5. Անուշավանի բնակիչներից մեկն ասաց, որ իր հողատարածքը գտնվում է անմիջապես հանքի հարևանությամբ, արդյոք փոշին հացահատիկի բերքին չի խանգարելու կամ վնասելու: </w:t>
      </w:r>
    </w:p>
    <w:p w:rsidR="00B2042F" w:rsidRPr="00D47E87" w:rsidRDefault="0056533B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56533B">
        <w:rPr>
          <w:rFonts w:ascii="GHEA Grapalat" w:hAnsi="GHEA Grapalat"/>
          <w:lang w:val="hy-AM"/>
        </w:rPr>
        <w:t>ԱՐՏԲԱԶ ՄԱՅՆԻՆԳ</w:t>
      </w:r>
      <w:r>
        <w:rPr>
          <w:rFonts w:ascii="GHEA Grapalat" w:hAnsi="GHEA Grapalat"/>
          <w:lang w:val="hy-AM"/>
        </w:rPr>
        <w:t>&gt;&gt;</w:t>
      </w:r>
      <w:r w:rsidRPr="0056533B">
        <w:rPr>
          <w:rFonts w:ascii="GHEA Grapalat" w:hAnsi="GHEA Grapalat"/>
          <w:lang w:val="hy-AM"/>
        </w:rPr>
        <w:t xml:space="preserve"> ՍՊԸ-ի ներկայացուցիչ </w:t>
      </w:r>
      <w:r w:rsidR="00B2042F" w:rsidRPr="00467D40">
        <w:rPr>
          <w:rFonts w:ascii="GHEA Grapalat" w:hAnsi="GHEA Grapalat"/>
          <w:lang w:val="hy-AM"/>
        </w:rPr>
        <w:t>Գ. Վարդանյանն ասաց, որ բնակչի մտահոգությունն ի</w:t>
      </w:r>
      <w:r w:rsidR="00A8113A" w:rsidRPr="00467D40">
        <w:rPr>
          <w:rFonts w:ascii="GHEA Grapalat" w:hAnsi="GHEA Grapalat"/>
          <w:lang w:val="hy-AM"/>
        </w:rPr>
        <w:t xml:space="preserve">ր համար ընդունելի և հասկանալի է, քանի որ </w:t>
      </w:r>
      <w:r w:rsidR="00E967E6" w:rsidRPr="00467D40">
        <w:rPr>
          <w:rFonts w:ascii="GHEA Grapalat" w:hAnsi="GHEA Grapalat"/>
          <w:lang w:val="hy-AM"/>
        </w:rPr>
        <w:t xml:space="preserve">բնակչի հողատարածքը սահմանային է: </w:t>
      </w:r>
      <w:r w:rsidR="00B2042F" w:rsidRPr="00467D40">
        <w:rPr>
          <w:rFonts w:ascii="GHEA Grapalat" w:hAnsi="GHEA Grapalat"/>
          <w:lang w:val="hy-AM"/>
        </w:rPr>
        <w:t xml:space="preserve"> </w:t>
      </w:r>
      <w:r w:rsidR="00E967E6" w:rsidRPr="00467D40">
        <w:rPr>
          <w:rFonts w:ascii="GHEA Grapalat" w:hAnsi="GHEA Grapalat"/>
          <w:lang w:val="hy-AM"/>
        </w:rPr>
        <w:t>Ընկերությունը</w:t>
      </w:r>
      <w:r w:rsidR="00B2042F" w:rsidRPr="00467D40">
        <w:rPr>
          <w:rFonts w:ascii="GHEA Grapalat" w:hAnsi="GHEA Grapalat"/>
          <w:lang w:val="hy-AM"/>
        </w:rPr>
        <w:t xml:space="preserve"> ներկայացնելու </w:t>
      </w:r>
      <w:r w:rsidR="00E967E6" w:rsidRPr="00467D40">
        <w:rPr>
          <w:rFonts w:ascii="GHEA Grapalat" w:hAnsi="GHEA Grapalat"/>
          <w:lang w:val="hy-AM"/>
        </w:rPr>
        <w:t>է</w:t>
      </w:r>
      <w:r w:rsidR="00B2042F" w:rsidRPr="00467D40">
        <w:rPr>
          <w:rFonts w:ascii="GHEA Grapalat" w:hAnsi="GHEA Grapalat"/>
          <w:lang w:val="hy-AM"/>
        </w:rPr>
        <w:t xml:space="preserve"> հանքշահագործման նախագիծ</w:t>
      </w:r>
      <w:r w:rsidR="00634F75" w:rsidRPr="00467D40">
        <w:rPr>
          <w:rFonts w:ascii="GHEA Grapalat" w:hAnsi="GHEA Grapalat"/>
          <w:lang w:val="hy-AM"/>
        </w:rPr>
        <w:t>, որտեղ ներկայացված է</w:t>
      </w:r>
      <w:r w:rsidR="00E967E6" w:rsidRPr="00467D40">
        <w:rPr>
          <w:rFonts w:ascii="GHEA Grapalat" w:hAnsi="GHEA Grapalat"/>
          <w:lang w:val="hy-AM"/>
        </w:rPr>
        <w:t xml:space="preserve"> լինելու՝</w:t>
      </w:r>
      <w:r w:rsidR="00634F75" w:rsidRPr="00467D40">
        <w:rPr>
          <w:rFonts w:ascii="GHEA Grapalat" w:hAnsi="GHEA Grapalat"/>
          <w:lang w:val="hy-AM"/>
        </w:rPr>
        <w:t xml:space="preserve"> ինչպես </w:t>
      </w:r>
      <w:r w:rsidR="00E967E6" w:rsidRPr="00467D40">
        <w:rPr>
          <w:rFonts w:ascii="GHEA Grapalat" w:hAnsi="GHEA Grapalat"/>
          <w:lang w:val="hy-AM"/>
        </w:rPr>
        <w:t>է</w:t>
      </w:r>
      <w:r w:rsidR="00634F75" w:rsidRPr="00467D40">
        <w:rPr>
          <w:rFonts w:ascii="GHEA Grapalat" w:hAnsi="GHEA Grapalat"/>
          <w:lang w:val="hy-AM"/>
        </w:rPr>
        <w:t xml:space="preserve"> շահագործ</w:t>
      </w:r>
      <w:r w:rsidR="00E967E6" w:rsidRPr="00467D40">
        <w:rPr>
          <w:rFonts w:ascii="GHEA Grapalat" w:hAnsi="GHEA Grapalat"/>
          <w:lang w:val="hy-AM"/>
        </w:rPr>
        <w:t>վ</w:t>
      </w:r>
      <w:r w:rsidR="00634F75" w:rsidRPr="00467D40">
        <w:rPr>
          <w:rFonts w:ascii="GHEA Grapalat" w:hAnsi="GHEA Grapalat"/>
          <w:lang w:val="hy-AM"/>
        </w:rPr>
        <w:t>ելու հանքը: Այս պահին նախագիծն առկա չէ, սակայն</w:t>
      </w:r>
      <w:r w:rsidR="00E967E6" w:rsidRPr="00467D40">
        <w:rPr>
          <w:rFonts w:ascii="GHEA Grapalat" w:hAnsi="GHEA Grapalat"/>
          <w:lang w:val="hy-AM"/>
        </w:rPr>
        <w:t>,</w:t>
      </w:r>
      <w:r w:rsidR="00634F75" w:rsidRPr="00467D40">
        <w:rPr>
          <w:rFonts w:ascii="GHEA Grapalat" w:hAnsi="GHEA Grapalat"/>
          <w:lang w:val="hy-AM"/>
        </w:rPr>
        <w:t xml:space="preserve"> իր պատկերացմամբ</w:t>
      </w:r>
      <w:r w:rsidR="00E967E6" w:rsidRPr="00467D40">
        <w:rPr>
          <w:rFonts w:ascii="GHEA Grapalat" w:hAnsi="GHEA Grapalat"/>
          <w:lang w:val="hy-AM"/>
        </w:rPr>
        <w:t>,</w:t>
      </w:r>
      <w:r w:rsidR="00634F75" w:rsidRPr="00467D40">
        <w:rPr>
          <w:rFonts w:ascii="GHEA Grapalat" w:hAnsi="GHEA Grapalat"/>
          <w:lang w:val="hy-AM"/>
        </w:rPr>
        <w:t xml:space="preserve"> մեծ քարերը պետք է տեղափոխվեն այլ տարածք</w:t>
      </w:r>
      <w:r w:rsidR="004403DE" w:rsidRPr="004403DE">
        <w:rPr>
          <w:rFonts w:ascii="GHEA Grapalat" w:hAnsi="GHEA Grapalat"/>
          <w:lang w:val="hy-AM"/>
        </w:rPr>
        <w:t>՝ այն է արտադրամաս</w:t>
      </w:r>
      <w:r w:rsidR="00634F75" w:rsidRPr="00467D40">
        <w:rPr>
          <w:rFonts w:ascii="GHEA Grapalat" w:hAnsi="GHEA Grapalat"/>
          <w:lang w:val="hy-AM"/>
        </w:rPr>
        <w:t xml:space="preserve">, որը գտնվում է Արթիկ քաղաքում, </w:t>
      </w:r>
      <w:r w:rsidR="004403DE" w:rsidRPr="004403DE">
        <w:rPr>
          <w:rFonts w:ascii="GHEA Grapalat" w:hAnsi="GHEA Grapalat"/>
          <w:lang w:val="hy-AM"/>
        </w:rPr>
        <w:t xml:space="preserve">այնտեղ </w:t>
      </w:r>
      <w:r w:rsidR="00634F75" w:rsidRPr="00467D40">
        <w:rPr>
          <w:rFonts w:ascii="GHEA Grapalat" w:hAnsi="GHEA Grapalat"/>
          <w:lang w:val="hy-AM"/>
        </w:rPr>
        <w:t xml:space="preserve"> մշակ</w:t>
      </w:r>
      <w:r w:rsidR="004403DE" w:rsidRPr="004403DE">
        <w:rPr>
          <w:rFonts w:ascii="GHEA Grapalat" w:hAnsi="GHEA Grapalat"/>
          <w:lang w:val="hy-AM"/>
        </w:rPr>
        <w:t>ումից հետո բազալտը կ</w:t>
      </w:r>
      <w:r w:rsidR="00634F75" w:rsidRPr="00467D40">
        <w:rPr>
          <w:rFonts w:ascii="GHEA Grapalat" w:hAnsi="GHEA Grapalat"/>
          <w:lang w:val="hy-AM"/>
        </w:rPr>
        <w:t>իրացվի</w:t>
      </w:r>
      <w:r w:rsidR="00A8113A" w:rsidRPr="00467D40">
        <w:rPr>
          <w:rFonts w:ascii="GHEA Grapalat" w:hAnsi="GHEA Grapalat"/>
          <w:lang w:val="hy-AM"/>
        </w:rPr>
        <w:t>: Ս</w:t>
      </w:r>
      <w:r w:rsidR="00634F75" w:rsidRPr="00467D40">
        <w:rPr>
          <w:rFonts w:ascii="GHEA Grapalat" w:hAnsi="GHEA Grapalat"/>
          <w:lang w:val="hy-AM"/>
        </w:rPr>
        <w:t>ա նշանակում է, որ տեղում քարի վերամշակում չի կատարվի: Սա ենթա</w:t>
      </w:r>
      <w:r w:rsidR="00A8113A" w:rsidRPr="00467D40">
        <w:rPr>
          <w:rFonts w:ascii="GHEA Grapalat" w:hAnsi="GHEA Grapalat"/>
          <w:lang w:val="hy-AM"/>
        </w:rPr>
        <w:t xml:space="preserve">դրում է հանքավայրում փոշու արտանետումներ </w:t>
      </w:r>
      <w:r w:rsidR="004403DE" w:rsidRPr="004403DE">
        <w:rPr>
          <w:rFonts w:ascii="GHEA Grapalat" w:hAnsi="GHEA Grapalat"/>
          <w:lang w:val="hy-AM"/>
        </w:rPr>
        <w:t>բացակայություն</w:t>
      </w:r>
      <w:r w:rsidR="00A8113A" w:rsidRPr="00467D40">
        <w:rPr>
          <w:rFonts w:ascii="GHEA Grapalat" w:hAnsi="GHEA Grapalat"/>
          <w:lang w:val="hy-AM"/>
        </w:rPr>
        <w:t xml:space="preserve">:  </w:t>
      </w:r>
      <w:r w:rsidR="00FD71BE" w:rsidRPr="00FD71BE">
        <w:rPr>
          <w:rFonts w:ascii="GHEA Grapalat" w:hAnsi="GHEA Grapalat"/>
          <w:lang w:val="hy-AM"/>
        </w:rPr>
        <w:t xml:space="preserve">Տարածքը գյուղից գտնվում է 3-4 կմ հեռավորության վրա, ինչը ենթադրում է, որ համայնքի բնակիչներին որևէ </w:t>
      </w:r>
      <w:r w:rsidR="00FD71BE" w:rsidRPr="00FD71BE">
        <w:rPr>
          <w:rFonts w:ascii="GHEA Grapalat" w:hAnsi="GHEA Grapalat"/>
          <w:lang w:val="hy-AM"/>
        </w:rPr>
        <w:lastRenderedPageBreak/>
        <w:t>բնապահպանական վնաս չի կարող հասցնել</w:t>
      </w:r>
      <w:r w:rsidR="00497DED" w:rsidRPr="00497DED">
        <w:rPr>
          <w:rFonts w:ascii="GHEA Grapalat" w:hAnsi="GHEA Grapalat"/>
          <w:lang w:val="hy-AM"/>
        </w:rPr>
        <w:t xml:space="preserve"> հանքավայրի շահագործումը</w:t>
      </w:r>
      <w:r w:rsidR="00FD71BE" w:rsidRPr="00FD71BE">
        <w:rPr>
          <w:rFonts w:ascii="GHEA Grapalat" w:hAnsi="GHEA Grapalat"/>
          <w:lang w:val="hy-AM"/>
        </w:rPr>
        <w:t xml:space="preserve">, քանի որ գտնվում է սահմանված սանիտարական գոտուց շատ ավելի մեծ հեռավորության վրա: </w:t>
      </w:r>
      <w:r w:rsidR="00A8113A" w:rsidRPr="00467D40">
        <w:rPr>
          <w:rFonts w:ascii="GHEA Grapalat" w:hAnsi="GHEA Grapalat"/>
          <w:lang w:val="hy-AM"/>
        </w:rPr>
        <w:t>Նախագիծը 2-րդ հանրային լսումների ժամանակ պատրաստ կլնի, և հստակ, մ</w:t>
      </w:r>
      <w:r w:rsidR="00497DED">
        <w:rPr>
          <w:rFonts w:ascii="GHEA Grapalat" w:hAnsi="GHEA Grapalat"/>
          <w:lang w:val="hy-AM"/>
        </w:rPr>
        <w:t>անրամասն հարցերին պատասխան</w:t>
      </w:r>
      <w:r w:rsidR="00497DED" w:rsidRPr="00497DED">
        <w:rPr>
          <w:rFonts w:ascii="GHEA Grapalat" w:hAnsi="GHEA Grapalat"/>
          <w:lang w:val="hy-AM"/>
        </w:rPr>
        <w:t>ներ</w:t>
      </w:r>
      <w:r w:rsidR="00497DED">
        <w:rPr>
          <w:rFonts w:ascii="GHEA Grapalat" w:hAnsi="GHEA Grapalat"/>
          <w:lang w:val="hy-AM"/>
        </w:rPr>
        <w:t xml:space="preserve"> կտրվ</w:t>
      </w:r>
      <w:r w:rsidR="00497DED" w:rsidRPr="00497DED">
        <w:rPr>
          <w:rFonts w:ascii="GHEA Grapalat" w:hAnsi="GHEA Grapalat"/>
          <w:lang w:val="hy-AM"/>
        </w:rPr>
        <w:t>են</w:t>
      </w:r>
      <w:r w:rsidR="00A8113A" w:rsidRPr="00467D40">
        <w:rPr>
          <w:rFonts w:ascii="GHEA Grapalat" w:hAnsi="GHEA Grapalat"/>
          <w:lang w:val="hy-AM"/>
        </w:rPr>
        <w:t>: Ընկերության ներկայացուցիչներն էլ բարեխիղճ հանք շահագործող են, որպես համայնքի բնակիչ, իրենք էլ են հոգատար շրջակա</w:t>
      </w:r>
      <w:r w:rsidR="00D47E87">
        <w:rPr>
          <w:rFonts w:ascii="GHEA Grapalat" w:hAnsi="GHEA Grapalat"/>
          <w:lang w:val="hy-AM"/>
        </w:rPr>
        <w:t xml:space="preserve"> միջավայրին, դրա պահպանությանը</w:t>
      </w:r>
      <w:r w:rsidR="00D47E87" w:rsidRPr="00D47E87">
        <w:rPr>
          <w:rFonts w:ascii="GHEA Grapalat" w:hAnsi="GHEA Grapalat"/>
          <w:lang w:val="hy-AM"/>
        </w:rPr>
        <w:t xml:space="preserve">, իրենց էլ է հուզում համայնքի բնապահպանական խնդիրները: </w:t>
      </w:r>
    </w:p>
    <w:p w:rsidR="00E967E6" w:rsidRPr="00467D40" w:rsidRDefault="00E967E6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467D40">
        <w:rPr>
          <w:rFonts w:ascii="GHEA Grapalat" w:hAnsi="GHEA Grapalat"/>
          <w:lang w:val="hy-AM"/>
        </w:rPr>
        <w:t xml:space="preserve">Նիստը վարող Վ. Մակեյանն ասաց, որ հանքը բազալտի է, ի տարբերություն տուֆի՝ այստեղ արտանետումներն ավելի քիչ կլինեն: </w:t>
      </w:r>
    </w:p>
    <w:p w:rsidR="00E967E6" w:rsidRPr="00467D40" w:rsidRDefault="0056533B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56533B">
        <w:rPr>
          <w:rFonts w:ascii="GHEA Grapalat" w:hAnsi="GHEA Grapalat"/>
          <w:lang w:val="hy-AM"/>
        </w:rPr>
        <w:t>ԱՐՏԲԱԶ ՄԱՅՆԻՆԳ</w:t>
      </w:r>
      <w:r>
        <w:rPr>
          <w:rFonts w:ascii="GHEA Grapalat" w:hAnsi="GHEA Grapalat"/>
          <w:lang w:val="hy-AM"/>
        </w:rPr>
        <w:t>&gt;&gt;</w:t>
      </w:r>
      <w:r w:rsidRPr="0056533B">
        <w:rPr>
          <w:rFonts w:ascii="GHEA Grapalat" w:hAnsi="GHEA Grapalat"/>
          <w:lang w:val="hy-AM"/>
        </w:rPr>
        <w:t xml:space="preserve"> ՍՊԸ-ի ներկայացուցիչ </w:t>
      </w:r>
      <w:r w:rsidR="00D47E87" w:rsidRPr="00D47E87">
        <w:rPr>
          <w:rFonts w:ascii="GHEA Grapalat" w:hAnsi="GHEA Grapalat"/>
          <w:lang w:val="hy-AM"/>
        </w:rPr>
        <w:t>Գ.</w:t>
      </w:r>
      <w:r w:rsidR="00E967E6" w:rsidRPr="00467D40">
        <w:rPr>
          <w:rFonts w:ascii="GHEA Grapalat" w:hAnsi="GHEA Grapalat"/>
          <w:lang w:val="hy-AM"/>
        </w:rPr>
        <w:t xml:space="preserve"> Վարդանյանն ասաց, որ բացի մեծ քարերից, հանքարդյունահանման ընթացքում</w:t>
      </w:r>
      <w:r w:rsidR="00502079" w:rsidRPr="00467D40">
        <w:rPr>
          <w:rFonts w:ascii="GHEA Grapalat" w:hAnsi="GHEA Grapalat"/>
          <w:lang w:val="hy-AM"/>
        </w:rPr>
        <w:t xml:space="preserve"> կար</w:t>
      </w:r>
      <w:r w:rsidR="00D47E87">
        <w:rPr>
          <w:rFonts w:ascii="GHEA Grapalat" w:hAnsi="GHEA Grapalat"/>
          <w:lang w:val="hy-AM"/>
        </w:rPr>
        <w:t xml:space="preserve">ող են առաջանալ նաև </w:t>
      </w:r>
      <w:r w:rsidR="00D47E87" w:rsidRPr="00D47E87">
        <w:rPr>
          <w:rFonts w:ascii="GHEA Grapalat" w:hAnsi="GHEA Grapalat"/>
          <w:lang w:val="hy-AM"/>
        </w:rPr>
        <w:t>թափոններ</w:t>
      </w:r>
      <w:r w:rsidR="00502079" w:rsidRPr="00467D40">
        <w:rPr>
          <w:rFonts w:ascii="GHEA Grapalat" w:hAnsi="GHEA Grapalat"/>
          <w:lang w:val="hy-AM"/>
        </w:rPr>
        <w:t xml:space="preserve">: Հավանաբար ընկերությունը, շահույթ ստանալու համար, </w:t>
      </w:r>
      <w:r w:rsidR="00497DED" w:rsidRPr="00497DED">
        <w:rPr>
          <w:rFonts w:ascii="GHEA Grapalat" w:hAnsi="GHEA Grapalat"/>
          <w:lang w:val="hy-AM"/>
        </w:rPr>
        <w:t>կմշակի</w:t>
      </w:r>
      <w:r w:rsidR="00502079" w:rsidRPr="00467D40">
        <w:rPr>
          <w:rFonts w:ascii="GHEA Grapalat" w:hAnsi="GHEA Grapalat"/>
          <w:lang w:val="hy-AM"/>
        </w:rPr>
        <w:t xml:space="preserve"> </w:t>
      </w:r>
      <w:r w:rsidR="00956F2F" w:rsidRPr="00956F2F">
        <w:rPr>
          <w:rFonts w:ascii="GHEA Grapalat" w:hAnsi="GHEA Grapalat"/>
          <w:lang w:val="hy-AM"/>
        </w:rPr>
        <w:t>թափոնները</w:t>
      </w:r>
      <w:r w:rsidR="00502079" w:rsidRPr="00467D40">
        <w:rPr>
          <w:rFonts w:ascii="GHEA Grapalat" w:hAnsi="GHEA Grapalat"/>
          <w:lang w:val="hy-AM"/>
        </w:rPr>
        <w:t xml:space="preserve"> և որպես շիբին կվաճառի դրանք: Իսկ թե որտեղ կտեղադրվ</w:t>
      </w:r>
      <w:r w:rsidR="00497DED" w:rsidRPr="00497DED">
        <w:rPr>
          <w:rFonts w:ascii="GHEA Grapalat" w:hAnsi="GHEA Grapalat"/>
          <w:lang w:val="hy-AM"/>
        </w:rPr>
        <w:t xml:space="preserve">են </w:t>
      </w:r>
      <w:r w:rsidR="00502079" w:rsidRPr="00467D40">
        <w:rPr>
          <w:rFonts w:ascii="GHEA Grapalat" w:hAnsi="GHEA Grapalat"/>
          <w:lang w:val="hy-AM"/>
        </w:rPr>
        <w:t xml:space="preserve"> մանրացնող սարքավորումը, այդ մասին խոսել </w:t>
      </w:r>
      <w:r w:rsidR="005C79BD" w:rsidRPr="005C79BD">
        <w:rPr>
          <w:rFonts w:ascii="GHEA Grapalat" w:hAnsi="GHEA Grapalat"/>
          <w:lang w:val="hy-AM"/>
        </w:rPr>
        <w:t xml:space="preserve"> </w:t>
      </w:r>
      <w:r w:rsidR="00502079" w:rsidRPr="00467D40">
        <w:rPr>
          <w:rFonts w:ascii="GHEA Grapalat" w:hAnsi="GHEA Grapalat"/>
          <w:lang w:val="hy-AM"/>
        </w:rPr>
        <w:t>ինքը չի կարող</w:t>
      </w:r>
      <w:r w:rsidR="00BC2C30" w:rsidRPr="00467D40">
        <w:rPr>
          <w:rFonts w:ascii="GHEA Grapalat" w:hAnsi="GHEA Grapalat"/>
          <w:lang w:val="hy-AM"/>
        </w:rPr>
        <w:t xml:space="preserve">: </w:t>
      </w:r>
    </w:p>
    <w:p w:rsidR="00BC2C30" w:rsidRPr="00467D40" w:rsidRDefault="00BC2C30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467D40">
        <w:rPr>
          <w:rFonts w:ascii="GHEA Grapalat" w:hAnsi="GHEA Grapalat"/>
          <w:lang w:val="hy-AM"/>
        </w:rPr>
        <w:t>Նիստը վար</w:t>
      </w:r>
      <w:r w:rsidR="005C79BD">
        <w:rPr>
          <w:rFonts w:ascii="GHEA Grapalat" w:hAnsi="GHEA Grapalat"/>
          <w:lang w:val="hy-AM"/>
        </w:rPr>
        <w:t>ող Վ. Մակեյանն ասաց,</w:t>
      </w:r>
      <w:r w:rsidR="005C79BD" w:rsidRPr="00FB14D3">
        <w:rPr>
          <w:rFonts w:ascii="GHEA Grapalat" w:hAnsi="GHEA Grapalat"/>
          <w:lang w:val="hy-AM"/>
        </w:rPr>
        <w:t xml:space="preserve"> </w:t>
      </w:r>
      <w:r w:rsidRPr="00467D40">
        <w:rPr>
          <w:rFonts w:ascii="GHEA Grapalat" w:hAnsi="GHEA Grapalat"/>
          <w:lang w:val="hy-AM"/>
        </w:rPr>
        <w:t xml:space="preserve">որ Փանիկ բնակավայրում կա բազալտի հանքավայր, որտեղ նույնպես նման գործունեությամբ են զբաղվում: Ելնելով մյուս տնտեսվարողների փորձից, ինքը կարող է ասել, որ որպես լրացուցիչ բնապահպանական միջոցառում, հանքարդյունահանողներն օգտագործում են ջրցան մեքենաներ: </w:t>
      </w:r>
    </w:p>
    <w:p w:rsidR="00252894" w:rsidRPr="00FE40CA" w:rsidRDefault="00956F2F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956F2F">
        <w:rPr>
          <w:rFonts w:ascii="GHEA Grapalat" w:hAnsi="GHEA Grapalat"/>
          <w:lang w:val="hy-AM"/>
        </w:rPr>
        <w:t xml:space="preserve">Համայնքի բնակիչ Աշոտ  </w:t>
      </w:r>
      <w:r w:rsidR="00FB14D3" w:rsidRPr="00FB14D3">
        <w:rPr>
          <w:rFonts w:ascii="GHEA Grapalat" w:hAnsi="GHEA Grapalat"/>
          <w:lang w:val="hy-AM"/>
        </w:rPr>
        <w:t>Կարո</w:t>
      </w:r>
      <w:r w:rsidR="00FB14D3">
        <w:rPr>
          <w:rFonts w:ascii="GHEA Grapalat" w:hAnsi="GHEA Grapalat"/>
          <w:lang w:val="hy-AM"/>
        </w:rPr>
        <w:t xml:space="preserve">յանը հարցրեց, </w:t>
      </w:r>
      <w:r w:rsidR="00FB14D3" w:rsidRPr="00FB14D3">
        <w:rPr>
          <w:rFonts w:ascii="GHEA Grapalat" w:hAnsi="GHEA Grapalat"/>
          <w:lang w:val="hy-AM"/>
        </w:rPr>
        <w:t>ջ</w:t>
      </w:r>
      <w:r w:rsidRPr="00956F2F">
        <w:rPr>
          <w:rFonts w:ascii="GHEA Grapalat" w:hAnsi="GHEA Grapalat"/>
          <w:lang w:val="hy-AM"/>
        </w:rPr>
        <w:t>րցանում իրականացնելու համար ընկերությունը որտեղից է վերցնելու ջուրը:</w:t>
      </w:r>
    </w:p>
    <w:p w:rsidR="00FD71BE" w:rsidRPr="00FE40CA" w:rsidRDefault="0056533B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56533B">
        <w:rPr>
          <w:rFonts w:ascii="GHEA Grapalat" w:hAnsi="GHEA Grapalat"/>
          <w:lang w:val="hy-AM"/>
        </w:rPr>
        <w:t>ԱՐՏԲԱԶ ՄԱՅՆԻՆԳ</w:t>
      </w:r>
      <w:r>
        <w:rPr>
          <w:rFonts w:ascii="GHEA Grapalat" w:hAnsi="GHEA Grapalat"/>
          <w:lang w:val="hy-AM"/>
        </w:rPr>
        <w:t>&gt;&gt;</w:t>
      </w:r>
      <w:r w:rsidRPr="0056533B">
        <w:rPr>
          <w:rFonts w:ascii="GHEA Grapalat" w:hAnsi="GHEA Grapalat"/>
          <w:lang w:val="hy-AM"/>
        </w:rPr>
        <w:t xml:space="preserve"> ՍՊԸ-ի ներկայացուցիչ </w:t>
      </w:r>
      <w:r w:rsidR="00956F2F" w:rsidRPr="00FE40CA">
        <w:rPr>
          <w:rFonts w:ascii="GHEA Grapalat" w:hAnsi="GHEA Grapalat"/>
          <w:lang w:val="hy-AM"/>
        </w:rPr>
        <w:t>Գ. Վարդանյանն ասաց, որ իրենք խողովակներով բերելու են ջուրը հասցնելու հանքավայր, այդ ջրից կարող են օգտվել նաև սահմանային հողակտորների տերերը:</w:t>
      </w:r>
    </w:p>
    <w:p w:rsidR="00956F2F" w:rsidRPr="002D7182" w:rsidRDefault="00B01F34" w:rsidP="009C6E6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FE40CA">
        <w:rPr>
          <w:rFonts w:ascii="GHEA Grapalat" w:hAnsi="GHEA Grapalat"/>
          <w:lang w:val="hy-AM"/>
        </w:rPr>
        <w:t xml:space="preserve">6. </w:t>
      </w:r>
      <w:r w:rsidR="00FD71BE" w:rsidRPr="00FE40CA">
        <w:rPr>
          <w:rFonts w:ascii="GHEA Grapalat" w:hAnsi="GHEA Grapalat"/>
          <w:lang w:val="hy-AM"/>
        </w:rPr>
        <w:t>Անուշավան</w:t>
      </w:r>
      <w:r w:rsidRPr="00FE40CA">
        <w:rPr>
          <w:rFonts w:ascii="GHEA Grapalat" w:hAnsi="GHEA Grapalat"/>
          <w:lang w:val="hy-AM"/>
        </w:rPr>
        <w:t>ի վարչական ղեկավար Ե. Հակոբյանը հարցրեց, արդյոք պաշարները սպառելուց հետո ընկերությունը ցանկություն չի հայտնի հարակից տարածքներում էլ պաշարների ուսումնասիրություն կատարել և դրանք արդյունահանել</w:t>
      </w:r>
      <w:r w:rsidR="002D7182" w:rsidRPr="002D7182">
        <w:rPr>
          <w:rFonts w:ascii="GHEA Grapalat" w:hAnsi="GHEA Grapalat"/>
          <w:lang w:val="hy-AM"/>
        </w:rPr>
        <w:t>:</w:t>
      </w:r>
    </w:p>
    <w:p w:rsidR="00D47205" w:rsidRPr="00FE40CA" w:rsidRDefault="0056533B" w:rsidP="00B01F3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56533B">
        <w:rPr>
          <w:rFonts w:ascii="GHEA Grapalat" w:hAnsi="GHEA Grapalat"/>
          <w:lang w:val="hy-AM"/>
        </w:rPr>
        <w:t>ԱՐՏԲԱԶ ՄԱՅՆԻՆԳ</w:t>
      </w:r>
      <w:r>
        <w:rPr>
          <w:rFonts w:ascii="GHEA Grapalat" w:hAnsi="GHEA Grapalat"/>
          <w:lang w:val="hy-AM"/>
        </w:rPr>
        <w:t>&gt;&gt;</w:t>
      </w:r>
      <w:r w:rsidRPr="0056533B">
        <w:rPr>
          <w:rFonts w:ascii="GHEA Grapalat" w:hAnsi="GHEA Grapalat"/>
          <w:lang w:val="hy-AM"/>
        </w:rPr>
        <w:t xml:space="preserve"> ՍՊԸ-ի ներկայացուցիչ</w:t>
      </w:r>
      <w:r w:rsidR="002D7182">
        <w:rPr>
          <w:rFonts w:ascii="GHEA Grapalat" w:hAnsi="GHEA Grapalat"/>
          <w:lang w:val="hy-AM"/>
        </w:rPr>
        <w:t xml:space="preserve"> </w:t>
      </w:r>
      <w:r w:rsidR="002D7182" w:rsidRPr="002D7182">
        <w:rPr>
          <w:rFonts w:ascii="GHEA Grapalat" w:hAnsi="GHEA Grapalat"/>
          <w:lang w:val="hy-AM"/>
        </w:rPr>
        <w:t>Գ</w:t>
      </w:r>
      <w:r w:rsidR="00B01F34" w:rsidRPr="00B01F34">
        <w:rPr>
          <w:rFonts w:ascii="GHEA Grapalat" w:hAnsi="GHEA Grapalat"/>
          <w:lang w:val="hy-AM"/>
        </w:rPr>
        <w:t>. Վարդանյանն ասաց, որ մինչ պաշարները սպառվե</w:t>
      </w:r>
      <w:r w:rsidR="002D7182" w:rsidRPr="002D7182">
        <w:rPr>
          <w:rFonts w:ascii="GHEA Grapalat" w:hAnsi="GHEA Grapalat"/>
          <w:lang w:val="hy-AM"/>
        </w:rPr>
        <w:t>ը</w:t>
      </w:r>
      <w:r w:rsidR="00B01F34" w:rsidRPr="00B01F34">
        <w:rPr>
          <w:rFonts w:ascii="GHEA Grapalat" w:hAnsi="GHEA Grapalat"/>
          <w:lang w:val="hy-AM"/>
        </w:rPr>
        <w:t xml:space="preserve">, սերունդներ կփոխվեն, այդ հարցին ինքը պատասխան չի կարող տալ: </w:t>
      </w:r>
      <w:r w:rsidR="00B01F34" w:rsidRPr="00FE40CA">
        <w:rPr>
          <w:rFonts w:ascii="GHEA Grapalat" w:hAnsi="GHEA Grapalat"/>
          <w:lang w:val="hy-AM"/>
        </w:rPr>
        <w:t>Նախագ</w:t>
      </w:r>
      <w:r w:rsidR="001D13A3" w:rsidRPr="00FE40CA">
        <w:rPr>
          <w:rFonts w:ascii="GHEA Grapalat" w:hAnsi="GHEA Grapalat"/>
          <w:lang w:val="hy-AM"/>
        </w:rPr>
        <w:t xml:space="preserve">ծում նաև հանքի փակման բաժին կա, որտեղ նկարագրվելու </w:t>
      </w:r>
      <w:r w:rsidR="002D7182">
        <w:rPr>
          <w:rFonts w:ascii="GHEA Grapalat" w:hAnsi="GHEA Grapalat"/>
          <w:lang w:val="hy-AM"/>
        </w:rPr>
        <w:t xml:space="preserve">է, թե ինչպես է փակվելու հանքը: </w:t>
      </w:r>
      <w:r w:rsidR="002D7182" w:rsidRPr="002D7182">
        <w:rPr>
          <w:rFonts w:ascii="GHEA Grapalat" w:hAnsi="GHEA Grapalat"/>
          <w:lang w:val="hy-AM"/>
        </w:rPr>
        <w:t>Ի</w:t>
      </w:r>
      <w:r w:rsidR="001D13A3" w:rsidRPr="00FE40CA">
        <w:rPr>
          <w:rFonts w:ascii="GHEA Grapalat" w:hAnsi="GHEA Grapalat"/>
          <w:lang w:val="hy-AM"/>
        </w:rPr>
        <w:t>սկ այդ նախագիծը, համաձայն գործող օրենքի, ընկերությունը կգրի միայն համայնքի նախնական համաձայնությունը ստանալու</w:t>
      </w:r>
      <w:r w:rsidR="002D7182">
        <w:rPr>
          <w:rFonts w:ascii="GHEA Grapalat" w:hAnsi="GHEA Grapalat"/>
          <w:lang w:val="hy-AM"/>
        </w:rPr>
        <w:t>ց հետո, որը տրվում է հանրային ա</w:t>
      </w:r>
      <w:r w:rsidR="002D7182" w:rsidRPr="00777040">
        <w:rPr>
          <w:rFonts w:ascii="GHEA Grapalat" w:hAnsi="GHEA Grapalat"/>
          <w:lang w:val="hy-AM"/>
        </w:rPr>
        <w:t>ռ</w:t>
      </w:r>
      <w:r w:rsidR="001D13A3" w:rsidRPr="00FE40CA">
        <w:rPr>
          <w:rFonts w:ascii="GHEA Grapalat" w:hAnsi="GHEA Grapalat"/>
          <w:lang w:val="hy-AM"/>
        </w:rPr>
        <w:t xml:space="preserve">աջին քննարկումների ընթացքում: </w:t>
      </w:r>
    </w:p>
    <w:p w:rsidR="00632274" w:rsidRPr="00FE40CA" w:rsidRDefault="00D47205" w:rsidP="00B01F3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FE40CA">
        <w:rPr>
          <w:rFonts w:ascii="GHEA Grapalat" w:hAnsi="GHEA Grapalat"/>
          <w:lang w:val="hy-AM"/>
        </w:rPr>
        <w:t xml:space="preserve">Նիստը վարող  Վ. Մակեյանն ասաց, որ </w:t>
      </w:r>
      <w:r w:rsidR="00632274" w:rsidRPr="00FE40CA">
        <w:rPr>
          <w:rFonts w:ascii="GHEA Grapalat" w:hAnsi="GHEA Grapalat"/>
          <w:lang w:val="hy-AM"/>
        </w:rPr>
        <w:t xml:space="preserve">հանքի տեղադիրքի հետ կապված հարցերը վարչական ղեկավարը, Արթիկի համայնքապետարանի ոլորտային պատասխանատուները, ընկերության ներկայացուցիչները կքննարկեն համայնքապետարանի ճարտարապետական բաժնում և հաջորդ հանրային լսումներին կներկայացնեն հստակ տեղեկատվություն այս հարցի վերաբերյալ:  </w:t>
      </w:r>
    </w:p>
    <w:p w:rsidR="00252894" w:rsidRPr="00FE40CA" w:rsidRDefault="00632274" w:rsidP="00B01F34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 w:rsidRPr="00FE40CA">
        <w:rPr>
          <w:rFonts w:ascii="GHEA Grapalat" w:hAnsi="GHEA Grapalat"/>
          <w:lang w:val="hy-AM"/>
        </w:rPr>
        <w:lastRenderedPageBreak/>
        <w:t>Նա շնորհա</w:t>
      </w:r>
      <w:r w:rsidR="00777040">
        <w:rPr>
          <w:rFonts w:ascii="GHEA Grapalat" w:hAnsi="GHEA Grapalat"/>
          <w:lang w:val="hy-AM"/>
        </w:rPr>
        <w:t>կալություն հայտնեց ներդրողներին</w:t>
      </w:r>
      <w:r w:rsidRPr="00FE40CA">
        <w:rPr>
          <w:rFonts w:ascii="GHEA Grapalat" w:hAnsi="GHEA Grapalat"/>
          <w:lang w:val="hy-AM"/>
        </w:rPr>
        <w:t xml:space="preserve"> բիզնես գաղափարի համար</w:t>
      </w:r>
      <w:r w:rsidR="00777040">
        <w:rPr>
          <w:rFonts w:ascii="GHEA Grapalat" w:hAnsi="GHEA Grapalat"/>
          <w:lang w:val="hy-AM"/>
        </w:rPr>
        <w:t>, որից, անկասկած,  կ</w:t>
      </w:r>
      <w:r w:rsidR="00777040" w:rsidRPr="00777040">
        <w:rPr>
          <w:rFonts w:ascii="GHEA Grapalat" w:hAnsi="GHEA Grapalat"/>
          <w:lang w:val="hy-AM"/>
        </w:rPr>
        <w:t>օ</w:t>
      </w:r>
      <w:r w:rsidRPr="00FE40CA">
        <w:rPr>
          <w:rFonts w:ascii="GHEA Grapalat" w:hAnsi="GHEA Grapalat"/>
          <w:lang w:val="hy-AM"/>
        </w:rPr>
        <w:t>գտվի համայնքի բնակչությունը</w:t>
      </w:r>
      <w:r w:rsidR="00C81121" w:rsidRPr="00FE40CA">
        <w:rPr>
          <w:rFonts w:ascii="GHEA Grapalat" w:hAnsi="GHEA Grapalat"/>
          <w:lang w:val="hy-AM"/>
        </w:rPr>
        <w:t xml:space="preserve">: Բիզնեսի գաղափարը երկրի զարգացման գրավականներից է: </w:t>
      </w:r>
    </w:p>
    <w:p w:rsidR="00E21292" w:rsidRPr="00FA4AAB" w:rsidRDefault="00C81121" w:rsidP="00FA4AAB">
      <w:pPr>
        <w:pStyle w:val="a9"/>
        <w:shd w:val="clear" w:color="auto" w:fill="FFFFFF"/>
        <w:jc w:val="both"/>
        <w:rPr>
          <w:rFonts w:ascii="GHEA Grapalat" w:hAnsi="GHEA Grapalat"/>
          <w:lang w:val="en-US"/>
        </w:rPr>
      </w:pPr>
      <w:r w:rsidRPr="00FE40CA">
        <w:rPr>
          <w:rFonts w:ascii="GHEA Grapalat" w:hAnsi="GHEA Grapalat"/>
          <w:lang w:val="hy-AM"/>
        </w:rPr>
        <w:t>Անուշավանի վարչական ղեկավար Ե. Հակոբյանը նո</w:t>
      </w:r>
      <w:r w:rsidR="00777040" w:rsidRPr="00FA4AAB">
        <w:rPr>
          <w:rFonts w:ascii="GHEA Grapalat" w:hAnsi="GHEA Grapalat"/>
          <w:lang w:val="hy-AM"/>
        </w:rPr>
        <w:t>ւ</w:t>
      </w:r>
      <w:r w:rsidRPr="00FE40CA">
        <w:rPr>
          <w:rFonts w:ascii="GHEA Grapalat" w:hAnsi="GHEA Grapalat"/>
          <w:lang w:val="hy-AM"/>
        </w:rPr>
        <w:t xml:space="preserve">յնպես ողջունեց Գ. Վարդանյանի նախաձեռնությունը, ներկայացրեց, որ հանքավայրը </w:t>
      </w:r>
      <w:r w:rsidR="00B23E20" w:rsidRPr="00FE40CA">
        <w:rPr>
          <w:rFonts w:ascii="GHEA Grapalat" w:hAnsi="GHEA Grapalat"/>
          <w:lang w:val="hy-AM"/>
        </w:rPr>
        <w:t>Խ</w:t>
      </w:r>
      <w:r w:rsidRPr="00FE40CA">
        <w:rPr>
          <w:rFonts w:ascii="GHEA Grapalat" w:hAnsi="GHEA Grapalat"/>
          <w:lang w:val="hy-AM"/>
        </w:rPr>
        <w:t xml:space="preserve">որհրդային </w:t>
      </w:r>
      <w:r w:rsidR="00B23E20" w:rsidRPr="00FE40CA">
        <w:rPr>
          <w:rFonts w:ascii="GHEA Grapalat" w:hAnsi="GHEA Grapalat"/>
          <w:lang w:val="hy-AM"/>
        </w:rPr>
        <w:t>Մ</w:t>
      </w:r>
      <w:r w:rsidRPr="00FE40CA">
        <w:rPr>
          <w:rFonts w:ascii="GHEA Grapalat" w:hAnsi="GHEA Grapalat"/>
          <w:lang w:val="hy-AM"/>
        </w:rPr>
        <w:t xml:space="preserve">իության  </w:t>
      </w:r>
      <w:r w:rsidR="00B23E20" w:rsidRPr="00FE40CA">
        <w:rPr>
          <w:rFonts w:ascii="GHEA Grapalat" w:hAnsi="GHEA Grapalat"/>
          <w:lang w:val="hy-AM"/>
        </w:rPr>
        <w:t xml:space="preserve"> տարիներին շահագործվել է, այժմ այն բաց հանք է, տարածքում կա լավորակ բազալտ, որի արդյունահանությունից համայնքը միայն օգուտ կստանա:</w:t>
      </w:r>
    </w:p>
    <w:p w:rsidR="008634EB" w:rsidRDefault="00FA4AAB" w:rsidP="00FA4AAB">
      <w:pPr>
        <w:pStyle w:val="a9"/>
        <w:shd w:val="clear" w:color="auto" w:fill="FFFFFF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Նիստը վարող Վ. Մակեյան</w:t>
      </w:r>
      <w:r>
        <w:rPr>
          <w:rFonts w:ascii="GHEA Grapalat" w:hAnsi="GHEA Grapalat"/>
          <w:lang w:val="en-US"/>
        </w:rPr>
        <w:t>ն</w:t>
      </w:r>
      <w:r w:rsidR="008634EB">
        <w:rPr>
          <w:rFonts w:ascii="GHEA Grapalat" w:hAnsi="GHEA Grapalat"/>
          <w:lang w:val="hy-AM"/>
        </w:rPr>
        <w:t xml:space="preserve"> ընկերությանը մաղթեց հաջողություն՝ համարելով առաջին հանրային լսումները կայացած: Նա նշեց, որ նախնական համաձայնությունը տրվելու է Արթիկ համայնքի ավագանու կողմից</w:t>
      </w:r>
      <w:r w:rsidR="00AB44A1">
        <w:rPr>
          <w:rFonts w:ascii="GHEA Grapalat" w:hAnsi="GHEA Grapalat"/>
          <w:lang w:val="hy-AM"/>
        </w:rPr>
        <w:t>՝ հիմք ընդունելով 1-ին փ</w:t>
      </w:r>
      <w:r w:rsidR="00335A7A">
        <w:rPr>
          <w:rFonts w:ascii="GHEA Grapalat" w:hAnsi="GHEA Grapalat"/>
          <w:lang w:val="hy-AM"/>
        </w:rPr>
        <w:t>ուլի հան</w:t>
      </w:r>
      <w:r w:rsidR="00AB44A1">
        <w:rPr>
          <w:rFonts w:ascii="GHEA Grapalat" w:hAnsi="GHEA Grapalat"/>
          <w:lang w:val="hy-AM"/>
        </w:rPr>
        <w:t>ր</w:t>
      </w:r>
      <w:r w:rsidR="00335A7A">
        <w:rPr>
          <w:rFonts w:ascii="GHEA Grapalat" w:hAnsi="GHEA Grapalat"/>
          <w:lang w:val="hy-AM"/>
        </w:rPr>
        <w:t>ա</w:t>
      </w:r>
      <w:r w:rsidR="00AB44A1">
        <w:rPr>
          <w:rFonts w:ascii="GHEA Grapalat" w:hAnsi="GHEA Grapalat"/>
          <w:lang w:val="hy-AM"/>
        </w:rPr>
        <w:t>յին լսումների արձանագրությունը:</w:t>
      </w:r>
    </w:p>
    <w:p w:rsidR="00604384" w:rsidRPr="00567EA4" w:rsidRDefault="0056533B" w:rsidP="0056533B">
      <w:pPr>
        <w:pStyle w:val="a9"/>
        <w:shd w:val="clear" w:color="auto" w:fill="FFFFFF"/>
        <w:jc w:val="both"/>
        <w:rPr>
          <w:rFonts w:ascii="GHEA Grapalat" w:hAnsi="GHEA Grapalat" w:cs="Arial"/>
          <w:color w:val="000000"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56533B">
        <w:rPr>
          <w:rFonts w:ascii="GHEA Grapalat" w:hAnsi="GHEA Grapalat"/>
          <w:lang w:val="hy-AM"/>
        </w:rPr>
        <w:t>ԱՐՏԲԱԶ ՄԱՅՆԻՆԳ</w:t>
      </w:r>
      <w:r>
        <w:rPr>
          <w:rFonts w:ascii="GHEA Grapalat" w:hAnsi="GHEA Grapalat"/>
          <w:lang w:val="hy-AM"/>
        </w:rPr>
        <w:t>&gt;&gt;</w:t>
      </w:r>
      <w:r w:rsidRPr="0056533B">
        <w:rPr>
          <w:rFonts w:ascii="GHEA Grapalat" w:hAnsi="GHEA Grapalat"/>
          <w:lang w:val="hy-AM"/>
        </w:rPr>
        <w:t xml:space="preserve"> ՍՊԸ-ի ներկայացուցիչ </w:t>
      </w:r>
      <w:r w:rsidR="00B23E20" w:rsidRPr="00B23E20">
        <w:rPr>
          <w:rFonts w:ascii="GHEA Grapalat" w:hAnsi="GHEA Grapalat"/>
          <w:lang w:val="hy-AM"/>
        </w:rPr>
        <w:t>Գ. Վարդանյանն</w:t>
      </w:r>
      <w:r w:rsidR="00F33CB5">
        <w:rPr>
          <w:rFonts w:ascii="GHEA Grapalat" w:hAnsi="GHEA Grapalat"/>
          <w:lang w:val="hy-AM"/>
        </w:rPr>
        <w:t xml:space="preserve"> իր հերթին </w:t>
      </w:r>
      <w:r w:rsidR="00FF661E">
        <w:rPr>
          <w:rFonts w:ascii="GHEA Grapalat" w:hAnsi="GHEA Grapalat"/>
          <w:lang w:val="hy-AM"/>
        </w:rPr>
        <w:t xml:space="preserve"> շնորհակալություն հայտնեց ներկաներից</w:t>
      </w:r>
      <w:r w:rsidR="00B23E20" w:rsidRPr="00B23E20">
        <w:rPr>
          <w:rFonts w:ascii="GHEA Grapalat" w:hAnsi="GHEA Grapalat"/>
          <w:lang w:val="hy-AM"/>
        </w:rPr>
        <w:t>՝</w:t>
      </w:r>
      <w:r w:rsidR="00FF661E">
        <w:rPr>
          <w:rFonts w:ascii="GHEA Grapalat" w:hAnsi="GHEA Grapalat"/>
          <w:lang w:val="hy-AM"/>
        </w:rPr>
        <w:t xml:space="preserve"> համայնքից դրական տրամադրվածության համար: </w:t>
      </w:r>
    </w:p>
    <w:p w:rsidR="00032F40" w:rsidRPr="00F324BB" w:rsidRDefault="00861831" w:rsidP="00A95E63">
      <w:pPr>
        <w:spacing w:after="0"/>
        <w:ind w:left="-284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</w:pPr>
      <w:r w:rsidRPr="00F324BB">
        <w:rPr>
          <w:rFonts w:ascii="GHEA Grapalat" w:hAnsi="GHEA Grapalat"/>
          <w:sz w:val="24"/>
          <w:szCs w:val="24"/>
          <w:lang w:val="hy-AM"/>
        </w:rPr>
        <w:t xml:space="preserve">  Հանրային քննարկումն ավարտվեց</w:t>
      </w:r>
      <w:r w:rsidR="00B23E20">
        <w:rPr>
          <w:rFonts w:ascii="GHEA Grapalat" w:hAnsi="GHEA Grapalat"/>
          <w:sz w:val="24"/>
          <w:szCs w:val="24"/>
          <w:lang w:val="hy-AM"/>
        </w:rPr>
        <w:t xml:space="preserve"> </w:t>
      </w:r>
      <w:r w:rsidR="00B23E20" w:rsidRPr="00FE40CA">
        <w:rPr>
          <w:rFonts w:ascii="GHEA Grapalat" w:hAnsi="GHEA Grapalat"/>
          <w:sz w:val="24"/>
          <w:szCs w:val="24"/>
          <w:lang w:val="hy-AM"/>
        </w:rPr>
        <w:t>12</w:t>
      </w:r>
      <w:r w:rsidR="00CC2408">
        <w:rPr>
          <w:rFonts w:ascii="GHEA Grapalat" w:hAnsi="GHEA Grapalat"/>
          <w:sz w:val="24"/>
          <w:szCs w:val="24"/>
          <w:lang w:val="hy-AM"/>
        </w:rPr>
        <w:t>:30</w:t>
      </w:r>
      <w:r w:rsidRPr="00F324BB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AC5C93" w:rsidRPr="00F324B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32F40" w:rsidRPr="00F324BB" w:rsidRDefault="00032F40" w:rsidP="00A95E63">
      <w:pPr>
        <w:spacing w:after="0"/>
        <w:ind w:left="-284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</w:pPr>
    </w:p>
    <w:p w:rsidR="00E1575D" w:rsidRPr="00F324BB" w:rsidRDefault="008651A7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324BB">
        <w:rPr>
          <w:rFonts w:ascii="GHEA Grapalat" w:hAnsi="GHEA Grapalat"/>
          <w:sz w:val="24"/>
          <w:szCs w:val="24"/>
          <w:lang w:val="hy-AM"/>
        </w:rPr>
        <w:t xml:space="preserve">Հանրային քննարկումը </w:t>
      </w:r>
      <w:r w:rsidR="00985E3D" w:rsidRPr="00F324BB">
        <w:rPr>
          <w:rFonts w:ascii="GHEA Grapalat" w:hAnsi="GHEA Grapalat"/>
          <w:sz w:val="24"/>
          <w:szCs w:val="24"/>
          <w:lang w:val="hy-AM"/>
        </w:rPr>
        <w:t xml:space="preserve"> վարեց՝</w:t>
      </w:r>
    </w:p>
    <w:p w:rsidR="00BA5735" w:rsidRPr="00F324BB" w:rsidRDefault="00BA5735" w:rsidP="00A95E63">
      <w:pPr>
        <w:spacing w:after="0"/>
        <w:ind w:left="-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 ղեկավարի կողմից լիազորված անձ</w:t>
      </w:r>
      <w:r w:rsidR="00785AE9"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:rsidR="002F6A6E" w:rsidRPr="00777AAE" w:rsidRDefault="005E4519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>Արթիկ</w:t>
      </w:r>
      <w:r w:rsidR="008651A7"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ղեկավարի տեղակալ </w:t>
      </w:r>
      <w:r w:rsidR="00D1500D"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91682" w:rsidRPr="0089168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</w:t>
      </w:r>
      <w:r w:rsidR="00831A79"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>_____</w:t>
      </w:r>
      <w:r w:rsidR="00FC1612" w:rsidRPr="00F324BB">
        <w:rPr>
          <w:rFonts w:ascii="GHEA Grapalat" w:hAnsi="GHEA Grapalat"/>
          <w:sz w:val="24"/>
          <w:szCs w:val="24"/>
          <w:lang w:val="hy-AM"/>
        </w:rPr>
        <w:t>_</w:t>
      </w:r>
      <w:r w:rsidR="00BA5735" w:rsidRPr="00F324BB">
        <w:rPr>
          <w:rFonts w:ascii="GHEA Grapalat" w:hAnsi="GHEA Grapalat"/>
          <w:sz w:val="24"/>
          <w:szCs w:val="24"/>
          <w:lang w:val="hy-AM"/>
        </w:rPr>
        <w:t xml:space="preserve">______________ </w:t>
      </w:r>
      <w:r w:rsidR="00F324BB" w:rsidRPr="00F324BB">
        <w:rPr>
          <w:rFonts w:ascii="GHEA Grapalat" w:hAnsi="GHEA Grapalat"/>
          <w:sz w:val="24"/>
          <w:szCs w:val="24"/>
          <w:lang w:val="hy-AM"/>
        </w:rPr>
        <w:t xml:space="preserve">Վ. </w:t>
      </w:r>
      <w:r w:rsidR="002433E9">
        <w:rPr>
          <w:rFonts w:ascii="GHEA Grapalat" w:hAnsi="GHEA Grapalat"/>
          <w:sz w:val="24"/>
          <w:szCs w:val="24"/>
          <w:lang w:val="hy-AM"/>
        </w:rPr>
        <w:t>Մակեյան</w:t>
      </w:r>
    </w:p>
    <w:p w:rsidR="00891682" w:rsidRPr="00777AAE" w:rsidRDefault="00891682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CC2408" w:rsidRDefault="00891682" w:rsidP="00CC2408">
      <w:pPr>
        <w:spacing w:after="0"/>
        <w:ind w:left="-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77A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Ձեռնարկող՝ </w:t>
      </w:r>
      <w:r w:rsidR="00CC240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 </w:t>
      </w:r>
      <w:r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>&lt;&lt;</w:t>
      </w:r>
      <w:r w:rsidR="00B23E20" w:rsidRPr="00B23E20">
        <w:rPr>
          <w:rFonts w:ascii="GHEA Grapalat" w:eastAsia="Times New Roman" w:hAnsi="GHEA Grapalat" w:cs="Times New Roman"/>
          <w:sz w:val="24"/>
          <w:szCs w:val="24"/>
          <w:lang w:val="hy-AM"/>
        </w:rPr>
        <w:t>ԱՐՏԲԱԶ ԱՄՅՆԻՆԳ</w:t>
      </w:r>
      <w:r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>&gt;&gt;</w:t>
      </w:r>
      <w:r w:rsidR="00CC240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0F3920" w:rsidRPr="00B23E20" w:rsidRDefault="00CC2408" w:rsidP="00CC2408">
      <w:pPr>
        <w:spacing w:after="0"/>
        <w:ind w:left="-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ՍՊ ընկերության</w:t>
      </w:r>
      <w:r w:rsidR="00891682" w:rsidRPr="00F324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տնօրեն</w:t>
      </w:r>
      <w:r w:rsidR="0089168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91682" w:rsidRPr="0089168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="00891682" w:rsidRPr="0089168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</w:t>
      </w:r>
      <w:r w:rsidR="00891682" w:rsidRPr="00777A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_____________________</w:t>
      </w:r>
      <w:r w:rsidR="00891682" w:rsidRPr="0089168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="00B23E20" w:rsidRPr="00B23E20">
        <w:rPr>
          <w:rFonts w:ascii="GHEA Grapalat" w:eastAsia="Times New Roman" w:hAnsi="GHEA Grapalat" w:cs="Times New Roman"/>
          <w:sz w:val="24"/>
          <w:szCs w:val="24"/>
          <w:lang w:val="hy-AM"/>
        </w:rPr>
        <w:t>Գ. Վարդանյան</w:t>
      </w:r>
    </w:p>
    <w:p w:rsidR="00891682" w:rsidRPr="00777AAE" w:rsidRDefault="00891682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5E4519" w:rsidRPr="00F324BB" w:rsidRDefault="005E4519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324BB">
        <w:rPr>
          <w:rFonts w:ascii="GHEA Grapalat" w:hAnsi="GHEA Grapalat"/>
          <w:sz w:val="24"/>
          <w:szCs w:val="24"/>
          <w:lang w:val="hy-AM"/>
        </w:rPr>
        <w:t>Արձանագրեց</w:t>
      </w:r>
      <w:r w:rsidR="00831A79" w:rsidRPr="00F324BB">
        <w:rPr>
          <w:rFonts w:ascii="GHEA Grapalat" w:hAnsi="GHEA Grapalat"/>
          <w:sz w:val="24"/>
          <w:szCs w:val="24"/>
          <w:lang w:val="hy-AM"/>
        </w:rPr>
        <w:t>՝</w:t>
      </w:r>
    </w:p>
    <w:p w:rsidR="00831A79" w:rsidRPr="00F324BB" w:rsidRDefault="00F324BB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324BB">
        <w:rPr>
          <w:rFonts w:ascii="GHEA Grapalat" w:hAnsi="GHEA Grapalat"/>
          <w:sz w:val="24"/>
          <w:szCs w:val="24"/>
          <w:lang w:val="hy-AM"/>
        </w:rPr>
        <w:t>Արթիկ</w:t>
      </w:r>
      <w:r w:rsidR="005E4519" w:rsidRPr="00F324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24BB">
        <w:rPr>
          <w:rFonts w:ascii="GHEA Grapalat" w:hAnsi="GHEA Grapalat"/>
          <w:sz w:val="24"/>
          <w:szCs w:val="24"/>
          <w:lang w:val="hy-AM"/>
        </w:rPr>
        <w:t>համայնքի ղեկավարի օգնական</w:t>
      </w:r>
      <w:r w:rsidR="008651A7" w:rsidRPr="00F324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91682" w:rsidRPr="00891682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831A79" w:rsidRPr="00F324BB">
        <w:rPr>
          <w:rFonts w:ascii="GHEA Grapalat" w:hAnsi="GHEA Grapalat"/>
          <w:sz w:val="24"/>
          <w:szCs w:val="24"/>
          <w:lang w:val="hy-AM"/>
        </w:rPr>
        <w:t>_______</w:t>
      </w:r>
      <w:r w:rsidR="00FC1612" w:rsidRPr="00F324BB">
        <w:rPr>
          <w:rFonts w:ascii="GHEA Grapalat" w:hAnsi="GHEA Grapalat"/>
          <w:sz w:val="24"/>
          <w:szCs w:val="24"/>
          <w:lang w:val="hy-AM"/>
        </w:rPr>
        <w:t>__</w:t>
      </w:r>
      <w:r w:rsidR="00CF2735" w:rsidRPr="00F324BB">
        <w:rPr>
          <w:rFonts w:ascii="GHEA Grapalat" w:hAnsi="GHEA Grapalat"/>
          <w:sz w:val="24"/>
          <w:szCs w:val="24"/>
          <w:lang w:val="hy-AM"/>
        </w:rPr>
        <w:t xml:space="preserve">_________________Տ. </w:t>
      </w:r>
      <w:r w:rsidR="00785AE9" w:rsidRPr="00F324BB">
        <w:rPr>
          <w:rFonts w:ascii="GHEA Grapalat" w:hAnsi="GHEA Grapalat"/>
          <w:sz w:val="24"/>
          <w:szCs w:val="24"/>
          <w:lang w:val="hy-AM"/>
        </w:rPr>
        <w:t>Չարչյան</w:t>
      </w:r>
    </w:p>
    <w:p w:rsidR="00831A79" w:rsidRPr="00F324BB" w:rsidRDefault="00831A79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2F6A6E" w:rsidRPr="00F324BB" w:rsidRDefault="002F6A6E" w:rsidP="00A95E63">
      <w:pPr>
        <w:ind w:lef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2F6A6E" w:rsidRPr="00F324BB" w:rsidRDefault="00831A79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324BB">
        <w:rPr>
          <w:rFonts w:ascii="GHEA Grapalat" w:hAnsi="GHEA Grapalat"/>
          <w:sz w:val="24"/>
          <w:szCs w:val="24"/>
          <w:lang w:val="hy-AM"/>
        </w:rPr>
        <w:t>Կից ներկայացվում է հ</w:t>
      </w:r>
      <w:r w:rsidR="00D1500D" w:rsidRPr="00F324BB">
        <w:rPr>
          <w:rFonts w:ascii="GHEA Grapalat" w:hAnsi="GHEA Grapalat"/>
          <w:sz w:val="24"/>
          <w:szCs w:val="24"/>
          <w:lang w:val="hy-AM"/>
        </w:rPr>
        <w:t xml:space="preserve">անրային քննարկման </w:t>
      </w:r>
      <w:r w:rsidR="005E4519" w:rsidRPr="00F324BB">
        <w:rPr>
          <w:rFonts w:ascii="GHEA Grapalat" w:hAnsi="GHEA Grapalat"/>
          <w:sz w:val="24"/>
          <w:szCs w:val="24"/>
          <w:lang w:val="hy-AM"/>
        </w:rPr>
        <w:t>տեսաձայնագրությունը</w:t>
      </w:r>
      <w:r w:rsidRPr="00F324BB">
        <w:rPr>
          <w:rFonts w:ascii="GHEA Grapalat" w:hAnsi="GHEA Grapalat"/>
          <w:sz w:val="24"/>
          <w:szCs w:val="24"/>
          <w:lang w:val="hy-AM"/>
        </w:rPr>
        <w:t>:</w:t>
      </w:r>
    </w:p>
    <w:p w:rsidR="002F6A6E" w:rsidRPr="00F324BB" w:rsidRDefault="002F6A6E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DB07A1" w:rsidRPr="00F324BB" w:rsidRDefault="0082183B" w:rsidP="00A95E63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324BB">
        <w:rPr>
          <w:rFonts w:ascii="GHEA Grapalat" w:hAnsi="GHEA Grapalat"/>
          <w:sz w:val="24"/>
          <w:szCs w:val="24"/>
          <w:lang w:val="hy-AM"/>
        </w:rPr>
        <w:t xml:space="preserve">Հանրային </w:t>
      </w:r>
      <w:r w:rsidR="001F1BB2" w:rsidRPr="00F324BB">
        <w:rPr>
          <w:rFonts w:ascii="GHEA Grapalat" w:hAnsi="GHEA Grapalat"/>
          <w:sz w:val="24"/>
          <w:szCs w:val="24"/>
          <w:lang w:val="hy-AM"/>
        </w:rPr>
        <w:t>քննարկումների</w:t>
      </w:r>
      <w:r w:rsidRPr="00F324BB">
        <w:rPr>
          <w:rFonts w:ascii="GHEA Grapalat" w:hAnsi="GHEA Grapalat"/>
          <w:sz w:val="24"/>
          <w:szCs w:val="24"/>
          <w:lang w:val="hy-AM"/>
        </w:rPr>
        <w:t xml:space="preserve"> մ</w:t>
      </w:r>
      <w:r w:rsidR="009B6562" w:rsidRPr="00F324BB">
        <w:rPr>
          <w:rFonts w:ascii="GHEA Grapalat" w:hAnsi="GHEA Grapalat"/>
          <w:sz w:val="24"/>
          <w:szCs w:val="24"/>
          <w:lang w:val="hy-AM"/>
        </w:rPr>
        <w:t xml:space="preserve">ասնակիցների ցանկը կցվում է արձանագրությանը: </w:t>
      </w:r>
    </w:p>
    <w:p w:rsidR="00DB07A1" w:rsidRPr="00F324BB" w:rsidRDefault="00DB07A1" w:rsidP="00A95E63">
      <w:pPr>
        <w:ind w:lef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DB07A1" w:rsidRPr="00F324BB" w:rsidRDefault="00DB07A1" w:rsidP="00A95E63">
      <w:pPr>
        <w:ind w:lef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DB07A1" w:rsidRPr="00F324BB" w:rsidRDefault="00F324BB" w:rsidP="00A95E63">
      <w:pPr>
        <w:tabs>
          <w:tab w:val="left" w:pos="5997"/>
        </w:tabs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324BB">
        <w:rPr>
          <w:rFonts w:ascii="GHEA Grapalat" w:hAnsi="GHEA Grapalat"/>
          <w:sz w:val="24"/>
          <w:szCs w:val="24"/>
          <w:lang w:val="hy-AM"/>
        </w:rPr>
        <w:tab/>
      </w:r>
    </w:p>
    <w:sectPr w:rsidR="00DB07A1" w:rsidRPr="00F324BB" w:rsidSect="0032436D">
      <w:footerReference w:type="default" r:id="rId8"/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BD" w:rsidRDefault="00DB0EBD" w:rsidP="00161F62">
      <w:pPr>
        <w:spacing w:after="0" w:line="240" w:lineRule="auto"/>
      </w:pPr>
      <w:r>
        <w:separator/>
      </w:r>
    </w:p>
  </w:endnote>
  <w:endnote w:type="continuationSeparator" w:id="1">
    <w:p w:rsidR="00DB0EBD" w:rsidRDefault="00DB0EBD" w:rsidP="001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9390"/>
      <w:docPartObj>
        <w:docPartGallery w:val="Page Numbers (Bottom of Page)"/>
        <w:docPartUnique/>
      </w:docPartObj>
    </w:sdtPr>
    <w:sdtContent>
      <w:p w:rsidR="001D13A3" w:rsidRDefault="004B3A34">
        <w:pPr>
          <w:pStyle w:val="a7"/>
          <w:jc w:val="center"/>
        </w:pPr>
        <w:fldSimple w:instr=" PAGE   \* MERGEFORMAT ">
          <w:r w:rsidR="0056533B">
            <w:rPr>
              <w:noProof/>
            </w:rPr>
            <w:t>6</w:t>
          </w:r>
        </w:fldSimple>
      </w:p>
    </w:sdtContent>
  </w:sdt>
  <w:p w:rsidR="001D13A3" w:rsidRDefault="001D13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BD" w:rsidRDefault="00DB0EBD" w:rsidP="00161F62">
      <w:pPr>
        <w:spacing w:after="0" w:line="240" w:lineRule="auto"/>
      </w:pPr>
      <w:r>
        <w:separator/>
      </w:r>
    </w:p>
  </w:footnote>
  <w:footnote w:type="continuationSeparator" w:id="1">
    <w:p w:rsidR="00DB0EBD" w:rsidRDefault="00DB0EBD" w:rsidP="001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D3D"/>
    <w:multiLevelType w:val="hybridMultilevel"/>
    <w:tmpl w:val="0E66AC22"/>
    <w:lvl w:ilvl="0" w:tplc="9D30A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7298C"/>
    <w:multiLevelType w:val="hybridMultilevel"/>
    <w:tmpl w:val="125EE2B4"/>
    <w:lvl w:ilvl="0" w:tplc="B2167C1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920DD"/>
    <w:multiLevelType w:val="hybridMultilevel"/>
    <w:tmpl w:val="95C8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736C"/>
    <w:multiLevelType w:val="hybridMultilevel"/>
    <w:tmpl w:val="29C830D6"/>
    <w:lvl w:ilvl="0" w:tplc="A8928D4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3F58"/>
    <w:multiLevelType w:val="hybridMultilevel"/>
    <w:tmpl w:val="4170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E0108"/>
    <w:multiLevelType w:val="multilevel"/>
    <w:tmpl w:val="5B66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164ED"/>
    <w:multiLevelType w:val="hybridMultilevel"/>
    <w:tmpl w:val="984ABFB8"/>
    <w:lvl w:ilvl="0" w:tplc="6EC607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37249"/>
    <w:multiLevelType w:val="hybridMultilevel"/>
    <w:tmpl w:val="59B4A402"/>
    <w:lvl w:ilvl="0" w:tplc="7CFC2E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49057EB5"/>
    <w:multiLevelType w:val="hybridMultilevel"/>
    <w:tmpl w:val="AF76C058"/>
    <w:lvl w:ilvl="0" w:tplc="6D0E4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49050C"/>
    <w:multiLevelType w:val="hybridMultilevel"/>
    <w:tmpl w:val="0EBC8ED6"/>
    <w:lvl w:ilvl="0" w:tplc="59C2B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543C8A"/>
    <w:multiLevelType w:val="hybridMultilevel"/>
    <w:tmpl w:val="ED8CD9D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ADA0A8D"/>
    <w:multiLevelType w:val="hybridMultilevel"/>
    <w:tmpl w:val="D6D2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C2CF6"/>
    <w:multiLevelType w:val="hybridMultilevel"/>
    <w:tmpl w:val="ECD2CCCC"/>
    <w:lvl w:ilvl="0" w:tplc="821E45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4C15250"/>
    <w:multiLevelType w:val="hybridMultilevel"/>
    <w:tmpl w:val="7C3218B8"/>
    <w:lvl w:ilvl="0" w:tplc="A8040FB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B2122"/>
    <w:multiLevelType w:val="hybridMultilevel"/>
    <w:tmpl w:val="270AF9E0"/>
    <w:lvl w:ilvl="0" w:tplc="C59A5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778"/>
    <w:rsid w:val="00031A5B"/>
    <w:rsid w:val="00032F40"/>
    <w:rsid w:val="00033CDA"/>
    <w:rsid w:val="00034797"/>
    <w:rsid w:val="00041ACD"/>
    <w:rsid w:val="0005058E"/>
    <w:rsid w:val="0005132C"/>
    <w:rsid w:val="0005268B"/>
    <w:rsid w:val="00075756"/>
    <w:rsid w:val="00076F21"/>
    <w:rsid w:val="00082E49"/>
    <w:rsid w:val="000859BD"/>
    <w:rsid w:val="00085D0C"/>
    <w:rsid w:val="00086DE0"/>
    <w:rsid w:val="00086E88"/>
    <w:rsid w:val="000905D8"/>
    <w:rsid w:val="000912A2"/>
    <w:rsid w:val="000919A0"/>
    <w:rsid w:val="000933D5"/>
    <w:rsid w:val="00093578"/>
    <w:rsid w:val="00094E98"/>
    <w:rsid w:val="00095F14"/>
    <w:rsid w:val="000A0776"/>
    <w:rsid w:val="000A2908"/>
    <w:rsid w:val="000A2B87"/>
    <w:rsid w:val="000A2EF1"/>
    <w:rsid w:val="000A5974"/>
    <w:rsid w:val="000B3246"/>
    <w:rsid w:val="000B34AD"/>
    <w:rsid w:val="000B4E1E"/>
    <w:rsid w:val="000B5922"/>
    <w:rsid w:val="000C2811"/>
    <w:rsid w:val="000C62C5"/>
    <w:rsid w:val="000C7492"/>
    <w:rsid w:val="000D61DD"/>
    <w:rsid w:val="000E1A11"/>
    <w:rsid w:val="000E3225"/>
    <w:rsid w:val="000F3920"/>
    <w:rsid w:val="000F4438"/>
    <w:rsid w:val="000F7BCE"/>
    <w:rsid w:val="001038AD"/>
    <w:rsid w:val="00104D89"/>
    <w:rsid w:val="001133E5"/>
    <w:rsid w:val="00113505"/>
    <w:rsid w:val="00115065"/>
    <w:rsid w:val="00117A1F"/>
    <w:rsid w:val="0012448A"/>
    <w:rsid w:val="001254F1"/>
    <w:rsid w:val="00127857"/>
    <w:rsid w:val="00130599"/>
    <w:rsid w:val="001378C1"/>
    <w:rsid w:val="00143FE6"/>
    <w:rsid w:val="00145781"/>
    <w:rsid w:val="001522C9"/>
    <w:rsid w:val="001546AC"/>
    <w:rsid w:val="00157E08"/>
    <w:rsid w:val="00160232"/>
    <w:rsid w:val="00161363"/>
    <w:rsid w:val="00161F62"/>
    <w:rsid w:val="001715E9"/>
    <w:rsid w:val="00171996"/>
    <w:rsid w:val="00173DD2"/>
    <w:rsid w:val="001812EA"/>
    <w:rsid w:val="001859FC"/>
    <w:rsid w:val="00185D82"/>
    <w:rsid w:val="001874FC"/>
    <w:rsid w:val="001935B3"/>
    <w:rsid w:val="001A0CD4"/>
    <w:rsid w:val="001A5598"/>
    <w:rsid w:val="001A65C1"/>
    <w:rsid w:val="001A7340"/>
    <w:rsid w:val="001B07B7"/>
    <w:rsid w:val="001B5B09"/>
    <w:rsid w:val="001B74A0"/>
    <w:rsid w:val="001D1369"/>
    <w:rsid w:val="001D13A3"/>
    <w:rsid w:val="001D299F"/>
    <w:rsid w:val="001D2D57"/>
    <w:rsid w:val="001D574C"/>
    <w:rsid w:val="001E0FBC"/>
    <w:rsid w:val="001E4193"/>
    <w:rsid w:val="001E5215"/>
    <w:rsid w:val="001E56FF"/>
    <w:rsid w:val="001E6486"/>
    <w:rsid w:val="001F0C20"/>
    <w:rsid w:val="001F0D27"/>
    <w:rsid w:val="001F118B"/>
    <w:rsid w:val="001F1BB2"/>
    <w:rsid w:val="002007C2"/>
    <w:rsid w:val="00203630"/>
    <w:rsid w:val="00204E09"/>
    <w:rsid w:val="00210803"/>
    <w:rsid w:val="0021319E"/>
    <w:rsid w:val="002131B1"/>
    <w:rsid w:val="00221875"/>
    <w:rsid w:val="002222AB"/>
    <w:rsid w:val="002227E1"/>
    <w:rsid w:val="00222DA2"/>
    <w:rsid w:val="0022712D"/>
    <w:rsid w:val="0023042E"/>
    <w:rsid w:val="00232DDF"/>
    <w:rsid w:val="00237E7A"/>
    <w:rsid w:val="002433E9"/>
    <w:rsid w:val="0024354F"/>
    <w:rsid w:val="0024639D"/>
    <w:rsid w:val="00252894"/>
    <w:rsid w:val="002561DF"/>
    <w:rsid w:val="0026018F"/>
    <w:rsid w:val="00261E85"/>
    <w:rsid w:val="00265B13"/>
    <w:rsid w:val="002724FF"/>
    <w:rsid w:val="00274584"/>
    <w:rsid w:val="002833AD"/>
    <w:rsid w:val="00285D56"/>
    <w:rsid w:val="00287B2F"/>
    <w:rsid w:val="00290F4F"/>
    <w:rsid w:val="00291466"/>
    <w:rsid w:val="00294BF1"/>
    <w:rsid w:val="00296731"/>
    <w:rsid w:val="0029730B"/>
    <w:rsid w:val="0029798B"/>
    <w:rsid w:val="002A0F0C"/>
    <w:rsid w:val="002A1236"/>
    <w:rsid w:val="002A1EA4"/>
    <w:rsid w:val="002A3375"/>
    <w:rsid w:val="002A5133"/>
    <w:rsid w:val="002B2D12"/>
    <w:rsid w:val="002B383D"/>
    <w:rsid w:val="002C239D"/>
    <w:rsid w:val="002C45C0"/>
    <w:rsid w:val="002C5133"/>
    <w:rsid w:val="002D1F0E"/>
    <w:rsid w:val="002D7182"/>
    <w:rsid w:val="002E1987"/>
    <w:rsid w:val="002F3E32"/>
    <w:rsid w:val="002F6A6E"/>
    <w:rsid w:val="002F6D15"/>
    <w:rsid w:val="0030127E"/>
    <w:rsid w:val="00301E0E"/>
    <w:rsid w:val="003021CD"/>
    <w:rsid w:val="0031434E"/>
    <w:rsid w:val="00321232"/>
    <w:rsid w:val="00321F54"/>
    <w:rsid w:val="0032436D"/>
    <w:rsid w:val="0032477C"/>
    <w:rsid w:val="00326CFD"/>
    <w:rsid w:val="00327EE3"/>
    <w:rsid w:val="003315B0"/>
    <w:rsid w:val="00335A7A"/>
    <w:rsid w:val="003403BB"/>
    <w:rsid w:val="0034243F"/>
    <w:rsid w:val="003515FF"/>
    <w:rsid w:val="00354A17"/>
    <w:rsid w:val="00355D31"/>
    <w:rsid w:val="003575FC"/>
    <w:rsid w:val="003577F3"/>
    <w:rsid w:val="00357819"/>
    <w:rsid w:val="0036039D"/>
    <w:rsid w:val="00361DAF"/>
    <w:rsid w:val="00363081"/>
    <w:rsid w:val="00375AA5"/>
    <w:rsid w:val="0037649F"/>
    <w:rsid w:val="003764E2"/>
    <w:rsid w:val="00381202"/>
    <w:rsid w:val="0038175A"/>
    <w:rsid w:val="0038290C"/>
    <w:rsid w:val="003911D6"/>
    <w:rsid w:val="003929D0"/>
    <w:rsid w:val="003937A6"/>
    <w:rsid w:val="00395A8E"/>
    <w:rsid w:val="00396B2F"/>
    <w:rsid w:val="003B19F2"/>
    <w:rsid w:val="003B5676"/>
    <w:rsid w:val="003C0BF5"/>
    <w:rsid w:val="003C2798"/>
    <w:rsid w:val="003C6775"/>
    <w:rsid w:val="003C7C7F"/>
    <w:rsid w:val="003D7344"/>
    <w:rsid w:val="003D7432"/>
    <w:rsid w:val="003D7D9B"/>
    <w:rsid w:val="003F1B08"/>
    <w:rsid w:val="003F4820"/>
    <w:rsid w:val="003F5C27"/>
    <w:rsid w:val="003F6472"/>
    <w:rsid w:val="004172B0"/>
    <w:rsid w:val="00421310"/>
    <w:rsid w:val="00423BA7"/>
    <w:rsid w:val="004275CA"/>
    <w:rsid w:val="0043498C"/>
    <w:rsid w:val="00436BB0"/>
    <w:rsid w:val="00436BC6"/>
    <w:rsid w:val="004403DE"/>
    <w:rsid w:val="00440F5D"/>
    <w:rsid w:val="00441B00"/>
    <w:rsid w:val="00442E34"/>
    <w:rsid w:val="00444CF8"/>
    <w:rsid w:val="00451CD0"/>
    <w:rsid w:val="00452E83"/>
    <w:rsid w:val="00460F9E"/>
    <w:rsid w:val="00462498"/>
    <w:rsid w:val="00463E57"/>
    <w:rsid w:val="00467999"/>
    <w:rsid w:val="00467D40"/>
    <w:rsid w:val="00470F4F"/>
    <w:rsid w:val="00477557"/>
    <w:rsid w:val="00480F30"/>
    <w:rsid w:val="00481FC3"/>
    <w:rsid w:val="004923DE"/>
    <w:rsid w:val="0049467C"/>
    <w:rsid w:val="00497DED"/>
    <w:rsid w:val="004A1A51"/>
    <w:rsid w:val="004A247F"/>
    <w:rsid w:val="004A3C33"/>
    <w:rsid w:val="004B1173"/>
    <w:rsid w:val="004B378A"/>
    <w:rsid w:val="004B3A34"/>
    <w:rsid w:val="004B444A"/>
    <w:rsid w:val="004B56B2"/>
    <w:rsid w:val="004B582D"/>
    <w:rsid w:val="004B62E8"/>
    <w:rsid w:val="004B7F43"/>
    <w:rsid w:val="004C43D7"/>
    <w:rsid w:val="004C4E74"/>
    <w:rsid w:val="004D39CD"/>
    <w:rsid w:val="004D3DCC"/>
    <w:rsid w:val="004D6816"/>
    <w:rsid w:val="004D7FDE"/>
    <w:rsid w:val="004E0EB0"/>
    <w:rsid w:val="004E6A09"/>
    <w:rsid w:val="004E7006"/>
    <w:rsid w:val="004E7553"/>
    <w:rsid w:val="004F48DF"/>
    <w:rsid w:val="004F52D4"/>
    <w:rsid w:val="00502079"/>
    <w:rsid w:val="00502467"/>
    <w:rsid w:val="0050279D"/>
    <w:rsid w:val="00503AE5"/>
    <w:rsid w:val="00504B7F"/>
    <w:rsid w:val="00507C9B"/>
    <w:rsid w:val="00511D59"/>
    <w:rsid w:val="0051568D"/>
    <w:rsid w:val="0052307D"/>
    <w:rsid w:val="00531323"/>
    <w:rsid w:val="00532BCB"/>
    <w:rsid w:val="00534C90"/>
    <w:rsid w:val="005375D8"/>
    <w:rsid w:val="0053782A"/>
    <w:rsid w:val="00553EAA"/>
    <w:rsid w:val="005549AC"/>
    <w:rsid w:val="00555463"/>
    <w:rsid w:val="00556550"/>
    <w:rsid w:val="0056096F"/>
    <w:rsid w:val="0056526D"/>
    <w:rsid w:val="0056533B"/>
    <w:rsid w:val="0056557E"/>
    <w:rsid w:val="00565BE5"/>
    <w:rsid w:val="005666B2"/>
    <w:rsid w:val="00567EA4"/>
    <w:rsid w:val="00570BE2"/>
    <w:rsid w:val="00573429"/>
    <w:rsid w:val="00576255"/>
    <w:rsid w:val="0057710B"/>
    <w:rsid w:val="0058172D"/>
    <w:rsid w:val="0058238A"/>
    <w:rsid w:val="0058470D"/>
    <w:rsid w:val="00584970"/>
    <w:rsid w:val="0059059B"/>
    <w:rsid w:val="00593D8D"/>
    <w:rsid w:val="005A353C"/>
    <w:rsid w:val="005B0514"/>
    <w:rsid w:val="005B2763"/>
    <w:rsid w:val="005B278F"/>
    <w:rsid w:val="005B2D3A"/>
    <w:rsid w:val="005B7883"/>
    <w:rsid w:val="005C209B"/>
    <w:rsid w:val="005C2191"/>
    <w:rsid w:val="005C4CC0"/>
    <w:rsid w:val="005C79BD"/>
    <w:rsid w:val="005D1D04"/>
    <w:rsid w:val="005D23F2"/>
    <w:rsid w:val="005D4FF0"/>
    <w:rsid w:val="005D5E08"/>
    <w:rsid w:val="005E1BB5"/>
    <w:rsid w:val="005E3BB4"/>
    <w:rsid w:val="005E4519"/>
    <w:rsid w:val="005E6955"/>
    <w:rsid w:val="005E7206"/>
    <w:rsid w:val="005F0EAF"/>
    <w:rsid w:val="00600435"/>
    <w:rsid w:val="00604384"/>
    <w:rsid w:val="00616FDF"/>
    <w:rsid w:val="006221DA"/>
    <w:rsid w:val="00624F1D"/>
    <w:rsid w:val="00632274"/>
    <w:rsid w:val="00632575"/>
    <w:rsid w:val="00634F75"/>
    <w:rsid w:val="00635B82"/>
    <w:rsid w:val="00643C63"/>
    <w:rsid w:val="00645F39"/>
    <w:rsid w:val="00656A60"/>
    <w:rsid w:val="006610B0"/>
    <w:rsid w:val="00667AE0"/>
    <w:rsid w:val="00670FBE"/>
    <w:rsid w:val="0067133D"/>
    <w:rsid w:val="00671AB4"/>
    <w:rsid w:val="00675466"/>
    <w:rsid w:val="00676C96"/>
    <w:rsid w:val="0068110C"/>
    <w:rsid w:val="00682915"/>
    <w:rsid w:val="006852F0"/>
    <w:rsid w:val="006903D8"/>
    <w:rsid w:val="006A0CEA"/>
    <w:rsid w:val="006A3CF2"/>
    <w:rsid w:val="006A4E1B"/>
    <w:rsid w:val="006A714F"/>
    <w:rsid w:val="006A75D9"/>
    <w:rsid w:val="006B0874"/>
    <w:rsid w:val="006B2EF8"/>
    <w:rsid w:val="006B485D"/>
    <w:rsid w:val="006B60FE"/>
    <w:rsid w:val="006B6388"/>
    <w:rsid w:val="006B79F4"/>
    <w:rsid w:val="006C0349"/>
    <w:rsid w:val="006C0D5F"/>
    <w:rsid w:val="006C3290"/>
    <w:rsid w:val="006C4B1D"/>
    <w:rsid w:val="006C58FD"/>
    <w:rsid w:val="006D2BC2"/>
    <w:rsid w:val="006F0A2C"/>
    <w:rsid w:val="006F2BE8"/>
    <w:rsid w:val="006F4E6D"/>
    <w:rsid w:val="006F788A"/>
    <w:rsid w:val="0070191F"/>
    <w:rsid w:val="00701FDF"/>
    <w:rsid w:val="00702886"/>
    <w:rsid w:val="00714D57"/>
    <w:rsid w:val="00720943"/>
    <w:rsid w:val="00730A8F"/>
    <w:rsid w:val="007317E1"/>
    <w:rsid w:val="00731DCA"/>
    <w:rsid w:val="00745932"/>
    <w:rsid w:val="00747440"/>
    <w:rsid w:val="00775AC0"/>
    <w:rsid w:val="00777040"/>
    <w:rsid w:val="00777AAE"/>
    <w:rsid w:val="007801AC"/>
    <w:rsid w:val="00783FCF"/>
    <w:rsid w:val="00785AE9"/>
    <w:rsid w:val="00786E0D"/>
    <w:rsid w:val="00787D91"/>
    <w:rsid w:val="007927BF"/>
    <w:rsid w:val="007954E1"/>
    <w:rsid w:val="00796457"/>
    <w:rsid w:val="007A0451"/>
    <w:rsid w:val="007A23FC"/>
    <w:rsid w:val="007A4667"/>
    <w:rsid w:val="007A58D9"/>
    <w:rsid w:val="007A5D10"/>
    <w:rsid w:val="007A5DAC"/>
    <w:rsid w:val="007A7A4D"/>
    <w:rsid w:val="007B32D8"/>
    <w:rsid w:val="007B33E8"/>
    <w:rsid w:val="007B34F4"/>
    <w:rsid w:val="007B5D03"/>
    <w:rsid w:val="007B6526"/>
    <w:rsid w:val="007C0992"/>
    <w:rsid w:val="007C0FD7"/>
    <w:rsid w:val="007C15CA"/>
    <w:rsid w:val="007C41C9"/>
    <w:rsid w:val="007C5679"/>
    <w:rsid w:val="007D3179"/>
    <w:rsid w:val="007D527A"/>
    <w:rsid w:val="007D799F"/>
    <w:rsid w:val="007E2C99"/>
    <w:rsid w:val="007F0294"/>
    <w:rsid w:val="007F28F6"/>
    <w:rsid w:val="007F3B88"/>
    <w:rsid w:val="00804065"/>
    <w:rsid w:val="00804147"/>
    <w:rsid w:val="0080474E"/>
    <w:rsid w:val="008076C5"/>
    <w:rsid w:val="00816287"/>
    <w:rsid w:val="00817C2F"/>
    <w:rsid w:val="00820435"/>
    <w:rsid w:val="0082073C"/>
    <w:rsid w:val="0082183B"/>
    <w:rsid w:val="00825339"/>
    <w:rsid w:val="0082577A"/>
    <w:rsid w:val="00826D91"/>
    <w:rsid w:val="00831A79"/>
    <w:rsid w:val="00841510"/>
    <w:rsid w:val="008447A1"/>
    <w:rsid w:val="0084603B"/>
    <w:rsid w:val="0085184E"/>
    <w:rsid w:val="00854AB2"/>
    <w:rsid w:val="00855D80"/>
    <w:rsid w:val="0085688A"/>
    <w:rsid w:val="00861831"/>
    <w:rsid w:val="008634EB"/>
    <w:rsid w:val="008651A7"/>
    <w:rsid w:val="00866DCF"/>
    <w:rsid w:val="00867EA8"/>
    <w:rsid w:val="0087624A"/>
    <w:rsid w:val="00884E40"/>
    <w:rsid w:val="00886DE9"/>
    <w:rsid w:val="00890B2A"/>
    <w:rsid w:val="00891682"/>
    <w:rsid w:val="00891FE1"/>
    <w:rsid w:val="0089337E"/>
    <w:rsid w:val="0089626A"/>
    <w:rsid w:val="008A0C46"/>
    <w:rsid w:val="008A33AB"/>
    <w:rsid w:val="008A5989"/>
    <w:rsid w:val="008A7DFB"/>
    <w:rsid w:val="008B0470"/>
    <w:rsid w:val="008C4B14"/>
    <w:rsid w:val="008C7C66"/>
    <w:rsid w:val="008D1673"/>
    <w:rsid w:val="008D40B0"/>
    <w:rsid w:val="008E189C"/>
    <w:rsid w:val="008F0DA1"/>
    <w:rsid w:val="008F31EB"/>
    <w:rsid w:val="008F7302"/>
    <w:rsid w:val="008F78EE"/>
    <w:rsid w:val="00911065"/>
    <w:rsid w:val="00911069"/>
    <w:rsid w:val="00916F67"/>
    <w:rsid w:val="009257BD"/>
    <w:rsid w:val="00925BF1"/>
    <w:rsid w:val="00937321"/>
    <w:rsid w:val="009549C7"/>
    <w:rsid w:val="009559E7"/>
    <w:rsid w:val="009566E8"/>
    <w:rsid w:val="00956DFE"/>
    <w:rsid w:val="00956F2F"/>
    <w:rsid w:val="009666CB"/>
    <w:rsid w:val="00970A24"/>
    <w:rsid w:val="00972664"/>
    <w:rsid w:val="009729CB"/>
    <w:rsid w:val="00975B69"/>
    <w:rsid w:val="009829C1"/>
    <w:rsid w:val="00984407"/>
    <w:rsid w:val="00985E3D"/>
    <w:rsid w:val="00993444"/>
    <w:rsid w:val="009A0EE4"/>
    <w:rsid w:val="009A7B5D"/>
    <w:rsid w:val="009B2DD4"/>
    <w:rsid w:val="009B2E22"/>
    <w:rsid w:val="009B4704"/>
    <w:rsid w:val="009B6562"/>
    <w:rsid w:val="009B6C1A"/>
    <w:rsid w:val="009C1478"/>
    <w:rsid w:val="009C29BC"/>
    <w:rsid w:val="009C4615"/>
    <w:rsid w:val="009C6E64"/>
    <w:rsid w:val="009C7E53"/>
    <w:rsid w:val="009D126B"/>
    <w:rsid w:val="009D1E70"/>
    <w:rsid w:val="009D3B6C"/>
    <w:rsid w:val="009D3F3F"/>
    <w:rsid w:val="009E1571"/>
    <w:rsid w:val="009E4411"/>
    <w:rsid w:val="009E7076"/>
    <w:rsid w:val="009F2362"/>
    <w:rsid w:val="00A014C1"/>
    <w:rsid w:val="00A071DB"/>
    <w:rsid w:val="00A10B1D"/>
    <w:rsid w:val="00A157C6"/>
    <w:rsid w:val="00A32334"/>
    <w:rsid w:val="00A33876"/>
    <w:rsid w:val="00A37A3D"/>
    <w:rsid w:val="00A44ACF"/>
    <w:rsid w:val="00A56752"/>
    <w:rsid w:val="00A609C6"/>
    <w:rsid w:val="00A64435"/>
    <w:rsid w:val="00A65CD6"/>
    <w:rsid w:val="00A708CC"/>
    <w:rsid w:val="00A7216F"/>
    <w:rsid w:val="00A8113A"/>
    <w:rsid w:val="00A8377F"/>
    <w:rsid w:val="00A83DFD"/>
    <w:rsid w:val="00A95E63"/>
    <w:rsid w:val="00AA01D9"/>
    <w:rsid w:val="00AA06BC"/>
    <w:rsid w:val="00AA4623"/>
    <w:rsid w:val="00AA6B8B"/>
    <w:rsid w:val="00AB3C40"/>
    <w:rsid w:val="00AB44A1"/>
    <w:rsid w:val="00AC5179"/>
    <w:rsid w:val="00AC5C93"/>
    <w:rsid w:val="00AC6E51"/>
    <w:rsid w:val="00AC7C58"/>
    <w:rsid w:val="00AD4443"/>
    <w:rsid w:val="00AD6234"/>
    <w:rsid w:val="00AE1170"/>
    <w:rsid w:val="00AE21D4"/>
    <w:rsid w:val="00AF2197"/>
    <w:rsid w:val="00AF6803"/>
    <w:rsid w:val="00AF6859"/>
    <w:rsid w:val="00B01F34"/>
    <w:rsid w:val="00B05802"/>
    <w:rsid w:val="00B07BA2"/>
    <w:rsid w:val="00B07C70"/>
    <w:rsid w:val="00B114F9"/>
    <w:rsid w:val="00B1537D"/>
    <w:rsid w:val="00B2042F"/>
    <w:rsid w:val="00B22DFC"/>
    <w:rsid w:val="00B23E20"/>
    <w:rsid w:val="00B34ECE"/>
    <w:rsid w:val="00B35ABB"/>
    <w:rsid w:val="00B37026"/>
    <w:rsid w:val="00B370B2"/>
    <w:rsid w:val="00B371B3"/>
    <w:rsid w:val="00B447FE"/>
    <w:rsid w:val="00B44CE1"/>
    <w:rsid w:val="00B50051"/>
    <w:rsid w:val="00B57FE8"/>
    <w:rsid w:val="00B66D14"/>
    <w:rsid w:val="00B70F3F"/>
    <w:rsid w:val="00B72695"/>
    <w:rsid w:val="00B741E3"/>
    <w:rsid w:val="00B83037"/>
    <w:rsid w:val="00B86EDA"/>
    <w:rsid w:val="00B92EAD"/>
    <w:rsid w:val="00B933E3"/>
    <w:rsid w:val="00BA158C"/>
    <w:rsid w:val="00BA32F9"/>
    <w:rsid w:val="00BA54C5"/>
    <w:rsid w:val="00BA5735"/>
    <w:rsid w:val="00BB169E"/>
    <w:rsid w:val="00BB45CB"/>
    <w:rsid w:val="00BB5543"/>
    <w:rsid w:val="00BB5A2B"/>
    <w:rsid w:val="00BC2C30"/>
    <w:rsid w:val="00BC641A"/>
    <w:rsid w:val="00BD043D"/>
    <w:rsid w:val="00BD57E7"/>
    <w:rsid w:val="00BD61DE"/>
    <w:rsid w:val="00BE0A79"/>
    <w:rsid w:val="00BE1F80"/>
    <w:rsid w:val="00BE554A"/>
    <w:rsid w:val="00BE6F7E"/>
    <w:rsid w:val="00BF61E5"/>
    <w:rsid w:val="00C051FA"/>
    <w:rsid w:val="00C05331"/>
    <w:rsid w:val="00C11B52"/>
    <w:rsid w:val="00C13B62"/>
    <w:rsid w:val="00C14226"/>
    <w:rsid w:val="00C1530E"/>
    <w:rsid w:val="00C15935"/>
    <w:rsid w:val="00C2100C"/>
    <w:rsid w:val="00C268C3"/>
    <w:rsid w:val="00C278E8"/>
    <w:rsid w:val="00C317A6"/>
    <w:rsid w:val="00C33F63"/>
    <w:rsid w:val="00C346F4"/>
    <w:rsid w:val="00C43A42"/>
    <w:rsid w:val="00C47C7F"/>
    <w:rsid w:val="00C47EAE"/>
    <w:rsid w:val="00C52144"/>
    <w:rsid w:val="00C56314"/>
    <w:rsid w:val="00C61F98"/>
    <w:rsid w:val="00C67722"/>
    <w:rsid w:val="00C70A84"/>
    <w:rsid w:val="00C72462"/>
    <w:rsid w:val="00C8001E"/>
    <w:rsid w:val="00C81121"/>
    <w:rsid w:val="00C818C9"/>
    <w:rsid w:val="00C81D7B"/>
    <w:rsid w:val="00C81FDA"/>
    <w:rsid w:val="00C85374"/>
    <w:rsid w:val="00C91422"/>
    <w:rsid w:val="00C948EA"/>
    <w:rsid w:val="00C9760E"/>
    <w:rsid w:val="00CA32E8"/>
    <w:rsid w:val="00CA5AC9"/>
    <w:rsid w:val="00CB7C7A"/>
    <w:rsid w:val="00CC2408"/>
    <w:rsid w:val="00CC3031"/>
    <w:rsid w:val="00CC6A45"/>
    <w:rsid w:val="00CF2735"/>
    <w:rsid w:val="00CF2994"/>
    <w:rsid w:val="00CF2F85"/>
    <w:rsid w:val="00CF4A33"/>
    <w:rsid w:val="00CF5C69"/>
    <w:rsid w:val="00CF7B8C"/>
    <w:rsid w:val="00D00049"/>
    <w:rsid w:val="00D03F7D"/>
    <w:rsid w:val="00D10902"/>
    <w:rsid w:val="00D14EF2"/>
    <w:rsid w:val="00D1500D"/>
    <w:rsid w:val="00D1693B"/>
    <w:rsid w:val="00D23147"/>
    <w:rsid w:val="00D241D8"/>
    <w:rsid w:val="00D3643F"/>
    <w:rsid w:val="00D4117C"/>
    <w:rsid w:val="00D47205"/>
    <w:rsid w:val="00D47E87"/>
    <w:rsid w:val="00D52490"/>
    <w:rsid w:val="00D534A6"/>
    <w:rsid w:val="00D560E5"/>
    <w:rsid w:val="00D610BA"/>
    <w:rsid w:val="00D739B6"/>
    <w:rsid w:val="00D74961"/>
    <w:rsid w:val="00D75E5E"/>
    <w:rsid w:val="00D82C77"/>
    <w:rsid w:val="00D84DF8"/>
    <w:rsid w:val="00D86E5D"/>
    <w:rsid w:val="00D87283"/>
    <w:rsid w:val="00D91838"/>
    <w:rsid w:val="00D945F0"/>
    <w:rsid w:val="00D94A1E"/>
    <w:rsid w:val="00DA2615"/>
    <w:rsid w:val="00DA2B9F"/>
    <w:rsid w:val="00DA4E40"/>
    <w:rsid w:val="00DB07A1"/>
    <w:rsid w:val="00DB0EBD"/>
    <w:rsid w:val="00DB5417"/>
    <w:rsid w:val="00DB7104"/>
    <w:rsid w:val="00DC1212"/>
    <w:rsid w:val="00DD1C2F"/>
    <w:rsid w:val="00DD692A"/>
    <w:rsid w:val="00DE2A80"/>
    <w:rsid w:val="00DE4107"/>
    <w:rsid w:val="00DE417E"/>
    <w:rsid w:val="00DF246A"/>
    <w:rsid w:val="00E1340E"/>
    <w:rsid w:val="00E14DDC"/>
    <w:rsid w:val="00E1575D"/>
    <w:rsid w:val="00E21292"/>
    <w:rsid w:val="00E248F2"/>
    <w:rsid w:val="00E253D3"/>
    <w:rsid w:val="00E32391"/>
    <w:rsid w:val="00E41172"/>
    <w:rsid w:val="00E41505"/>
    <w:rsid w:val="00E44B46"/>
    <w:rsid w:val="00E45455"/>
    <w:rsid w:val="00E45520"/>
    <w:rsid w:val="00E45DAA"/>
    <w:rsid w:val="00E45DFC"/>
    <w:rsid w:val="00E52D02"/>
    <w:rsid w:val="00E54060"/>
    <w:rsid w:val="00E54101"/>
    <w:rsid w:val="00E55B3A"/>
    <w:rsid w:val="00E57C10"/>
    <w:rsid w:val="00E71F8B"/>
    <w:rsid w:val="00E72205"/>
    <w:rsid w:val="00E82DC4"/>
    <w:rsid w:val="00E83436"/>
    <w:rsid w:val="00E84606"/>
    <w:rsid w:val="00E94960"/>
    <w:rsid w:val="00E950F6"/>
    <w:rsid w:val="00E9640D"/>
    <w:rsid w:val="00E967E6"/>
    <w:rsid w:val="00EA1480"/>
    <w:rsid w:val="00EA1B5B"/>
    <w:rsid w:val="00EA35F6"/>
    <w:rsid w:val="00EA4F49"/>
    <w:rsid w:val="00EB06C9"/>
    <w:rsid w:val="00EB1968"/>
    <w:rsid w:val="00EB456E"/>
    <w:rsid w:val="00EB5996"/>
    <w:rsid w:val="00EC6694"/>
    <w:rsid w:val="00EC7BF3"/>
    <w:rsid w:val="00ED738F"/>
    <w:rsid w:val="00EE04F8"/>
    <w:rsid w:val="00EE2D4D"/>
    <w:rsid w:val="00EE2D4F"/>
    <w:rsid w:val="00EE66AB"/>
    <w:rsid w:val="00EE796F"/>
    <w:rsid w:val="00EF0D45"/>
    <w:rsid w:val="00EF2673"/>
    <w:rsid w:val="00EF6AFE"/>
    <w:rsid w:val="00EF6CD6"/>
    <w:rsid w:val="00F015E0"/>
    <w:rsid w:val="00F02B3A"/>
    <w:rsid w:val="00F052A0"/>
    <w:rsid w:val="00F21549"/>
    <w:rsid w:val="00F25548"/>
    <w:rsid w:val="00F27802"/>
    <w:rsid w:val="00F30E6B"/>
    <w:rsid w:val="00F324BB"/>
    <w:rsid w:val="00F33CB5"/>
    <w:rsid w:val="00F377EB"/>
    <w:rsid w:val="00F40140"/>
    <w:rsid w:val="00F44DCA"/>
    <w:rsid w:val="00F56998"/>
    <w:rsid w:val="00F57F97"/>
    <w:rsid w:val="00F64E90"/>
    <w:rsid w:val="00F65CDE"/>
    <w:rsid w:val="00F71033"/>
    <w:rsid w:val="00F72334"/>
    <w:rsid w:val="00F74737"/>
    <w:rsid w:val="00F75A24"/>
    <w:rsid w:val="00F81717"/>
    <w:rsid w:val="00F85B6C"/>
    <w:rsid w:val="00F92752"/>
    <w:rsid w:val="00F9399C"/>
    <w:rsid w:val="00F95946"/>
    <w:rsid w:val="00F96D73"/>
    <w:rsid w:val="00FA3472"/>
    <w:rsid w:val="00FA4AAB"/>
    <w:rsid w:val="00FA5CA6"/>
    <w:rsid w:val="00FB03DF"/>
    <w:rsid w:val="00FB14D3"/>
    <w:rsid w:val="00FC1612"/>
    <w:rsid w:val="00FD2205"/>
    <w:rsid w:val="00FD4778"/>
    <w:rsid w:val="00FD5727"/>
    <w:rsid w:val="00FD63F2"/>
    <w:rsid w:val="00FD71BE"/>
    <w:rsid w:val="00FE0BAD"/>
    <w:rsid w:val="00FE40CA"/>
    <w:rsid w:val="00FE6CB0"/>
    <w:rsid w:val="00FF2097"/>
    <w:rsid w:val="00FF2CD5"/>
    <w:rsid w:val="00FF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BC"/>
    <w:pPr>
      <w:ind w:left="720"/>
      <w:contextualSpacing/>
    </w:pPr>
  </w:style>
  <w:style w:type="character" w:styleId="a4">
    <w:name w:val="Strong"/>
    <w:basedOn w:val="a0"/>
    <w:uiPriority w:val="22"/>
    <w:qFormat/>
    <w:rsid w:val="00D52490"/>
    <w:rPr>
      <w:b/>
      <w:bCs/>
    </w:rPr>
  </w:style>
  <w:style w:type="paragraph" w:styleId="a5">
    <w:name w:val="header"/>
    <w:basedOn w:val="a"/>
    <w:link w:val="a6"/>
    <w:uiPriority w:val="99"/>
    <w:unhideWhenUsed/>
    <w:rsid w:val="0016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F62"/>
  </w:style>
  <w:style w:type="paragraph" w:styleId="a7">
    <w:name w:val="footer"/>
    <w:basedOn w:val="a"/>
    <w:link w:val="a8"/>
    <w:uiPriority w:val="99"/>
    <w:unhideWhenUsed/>
    <w:rsid w:val="0016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F62"/>
  </w:style>
  <w:style w:type="paragraph" w:styleId="a9">
    <w:name w:val="Normal (Web)"/>
    <w:basedOn w:val="a"/>
    <w:uiPriority w:val="99"/>
    <w:unhideWhenUsed/>
    <w:rsid w:val="00A0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5C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75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7989-4D7F-438D-9DCF-955F9AE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126</cp:revision>
  <cp:lastPrinted>2024-09-18T07:40:00Z</cp:lastPrinted>
  <dcterms:created xsi:type="dcterms:W3CDTF">2019-11-18T05:40:00Z</dcterms:created>
  <dcterms:modified xsi:type="dcterms:W3CDTF">2024-09-18T08:05:00Z</dcterms:modified>
</cp:coreProperties>
</file>