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4C" w:rsidRDefault="00AE4E4C" w:rsidP="00AE4E4C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AE4E4C" w:rsidRPr="00B00AEA" w:rsidRDefault="00AE4E4C" w:rsidP="00AE4E4C">
      <w:pPr>
        <w:spacing w:after="0" w:line="240" w:lineRule="auto"/>
        <w:ind w:left="12036" w:right="253" w:firstLine="708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F478F">
        <w:rPr>
          <w:rFonts w:ascii="GHEA Grapalat" w:hAnsi="GHEA Grapalat"/>
          <w:b/>
          <w:sz w:val="20"/>
          <w:szCs w:val="20"/>
          <w:lang w:val="hy-AM"/>
        </w:rPr>
        <w:t>ՀԱՎԵԼՎԱԾ</w:t>
      </w:r>
    </w:p>
    <w:p w:rsidR="00AE4E4C" w:rsidRPr="003F478F" w:rsidRDefault="00AE4E4C" w:rsidP="00AE4E4C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</w:t>
      </w:r>
    </w:p>
    <w:p w:rsidR="00AE4E4C" w:rsidRPr="003F478F" w:rsidRDefault="00AE4E4C" w:rsidP="00AE4E4C">
      <w:pPr>
        <w:spacing w:after="0" w:line="240" w:lineRule="auto"/>
        <w:ind w:right="253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3F478F">
        <w:rPr>
          <w:rFonts w:ascii="GHEA Grapalat" w:hAnsi="GHEA Grapalat" w:cs="Sylfaen"/>
          <w:b/>
          <w:sz w:val="20"/>
          <w:szCs w:val="20"/>
          <w:lang w:val="hy-AM"/>
        </w:rPr>
        <w:t xml:space="preserve"> մարզի Արթիկ համայնքի ավագանու</w:t>
      </w:r>
    </w:p>
    <w:p w:rsidR="00AE4E4C" w:rsidRPr="009C2076" w:rsidRDefault="00AE4E4C" w:rsidP="00AE4E4C">
      <w:pPr>
        <w:ind w:right="253"/>
        <w:jc w:val="right"/>
        <w:rPr>
          <w:rFonts w:ascii="Courier New" w:hAnsi="Courier New" w:cs="Courier New"/>
          <w:color w:val="333333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 w:cs="Sylfaen"/>
          <w:b/>
          <w:sz w:val="20"/>
          <w:szCs w:val="20"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2025 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թ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վականի մարտի 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3F478F">
        <w:rPr>
          <w:rFonts w:ascii="GHEA Grapalat" w:hAnsi="GHEA Grapalat" w:cs="Times New Roman"/>
          <w:b/>
          <w:sz w:val="20"/>
          <w:szCs w:val="20"/>
          <w:lang w:val="hy-AM"/>
        </w:rPr>
        <w:t>ի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թիվ</w:t>
      </w:r>
      <w:r w:rsidRPr="00F874F3">
        <w:rPr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–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Ն</w:t>
      </w:r>
      <w:r>
        <w:rPr>
          <w:rFonts w:ascii="GHEA Grapalat" w:hAnsi="GHEA Grapalat" w:cs="Times New Roman"/>
          <w:b/>
          <w:sz w:val="20"/>
          <w:szCs w:val="20"/>
          <w:lang w:val="hy-AM"/>
        </w:rPr>
        <w:t xml:space="preserve"> </w:t>
      </w:r>
      <w:r w:rsidRPr="00F874F3">
        <w:rPr>
          <w:rFonts w:ascii="GHEA Grapalat" w:hAnsi="GHEA Grapalat" w:cs="Times New Roman"/>
          <w:b/>
          <w:sz w:val="20"/>
          <w:szCs w:val="20"/>
          <w:lang w:val="hy-AM"/>
        </w:rPr>
        <w:t>որոշման</w:t>
      </w:r>
      <w:bookmarkStart w:id="0" w:name="_GoBack"/>
      <w:bookmarkEnd w:id="0"/>
    </w:p>
    <w:p w:rsidR="00AE4E4C" w:rsidRPr="009C2076" w:rsidRDefault="00AE4E4C" w:rsidP="00AE4E4C">
      <w:pPr>
        <w:spacing w:after="0" w:line="240" w:lineRule="auto"/>
        <w:jc w:val="right"/>
        <w:rPr>
          <w:rFonts w:ascii="Sylfaen" w:hAnsi="Sylfaen" w:cs="Sylfaen"/>
          <w:lang w:val="hy-AM"/>
        </w:rPr>
      </w:pPr>
    </w:p>
    <w:p w:rsidR="00AE4E4C" w:rsidRPr="0066156C" w:rsidRDefault="00AE4E4C" w:rsidP="00AE4E4C">
      <w:pPr>
        <w:jc w:val="center"/>
        <w:rPr>
          <w:rFonts w:ascii="GHEA Grapalat" w:hAnsi="GHEA Grapalat" w:cs="Sylfaen"/>
          <w:b/>
          <w:color w:val="000000"/>
          <w:lang w:val="hy-AM"/>
        </w:rPr>
      </w:pPr>
      <w:r w:rsidRPr="004A568F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4A568F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b/>
          <w:lang w:val="hy-AM"/>
        </w:rPr>
        <w:t xml:space="preserve"> ԱՐԹԻԿ </w:t>
      </w:r>
      <w:r w:rsidRPr="004A568F">
        <w:rPr>
          <w:rFonts w:ascii="GHEA Grapalat" w:hAnsi="GHEA Grapalat" w:cs="Sylfaen"/>
          <w:b/>
          <w:lang w:val="hy-AM"/>
        </w:rPr>
        <w:t>ՀԱՄԱ</w:t>
      </w:r>
      <w:r>
        <w:rPr>
          <w:rFonts w:ascii="GHEA Grapalat" w:hAnsi="GHEA Grapalat" w:cs="Sylfaen"/>
          <w:b/>
          <w:lang w:val="hy-AM"/>
        </w:rPr>
        <w:t>ՅՆՔԻ ՍԵՓԱԿԱՆՈՒԹՅ</w:t>
      </w:r>
      <w:r w:rsidRPr="0034645C">
        <w:rPr>
          <w:rFonts w:ascii="GHEA Grapalat" w:hAnsi="GHEA Grapalat" w:cs="Sylfaen"/>
          <w:b/>
          <w:lang w:val="hy-AM"/>
        </w:rPr>
        <w:t>ՈՒ</w:t>
      </w:r>
      <w:r w:rsidRPr="004A568F">
        <w:rPr>
          <w:rFonts w:ascii="GHEA Grapalat" w:hAnsi="GHEA Grapalat" w:cs="Sylfaen"/>
          <w:b/>
          <w:lang w:val="hy-AM"/>
        </w:rPr>
        <w:t xml:space="preserve">ՆԸ ՀԱՆԴԻՍԱՑՈՂ </w:t>
      </w:r>
      <w:r w:rsidRPr="00DA1E52">
        <w:rPr>
          <w:rFonts w:ascii="GHEA Grapalat" w:hAnsi="GHEA Grapalat" w:cs="Sylfaen"/>
          <w:b/>
          <w:lang w:val="hy-AM"/>
        </w:rPr>
        <w:t xml:space="preserve">ԲՆԱԿԱՎԱՅՐԵՐԻ ՆՊԱՏԱԿԱՅԻՆ </w:t>
      </w:r>
      <w:r w:rsidRPr="004A568F">
        <w:rPr>
          <w:rFonts w:ascii="GHEA Grapalat" w:hAnsi="GHEA Grapalat" w:cs="Sylfaen"/>
          <w:b/>
          <w:lang w:val="hy-AM"/>
        </w:rPr>
        <w:t xml:space="preserve">ՆՇԱՆԱԿՈՒԹՅԱՆ </w:t>
      </w:r>
      <w:r>
        <w:rPr>
          <w:rFonts w:ascii="GHEA Grapalat" w:hAnsi="GHEA Grapalat" w:cs="Sylfaen"/>
          <w:b/>
          <w:lang w:val="hy-AM"/>
        </w:rPr>
        <w:t>ՀՈՂԱՄԱՍ</w:t>
      </w:r>
      <w:r w:rsidRPr="0066156C">
        <w:rPr>
          <w:rFonts w:ascii="GHEA Grapalat" w:hAnsi="GHEA Grapalat" w:cs="Sylfaen"/>
          <w:b/>
          <w:lang w:val="hy-AM"/>
        </w:rPr>
        <w:t>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ՕՏԱՐՄԱՆ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Pr="009C2076">
        <w:rPr>
          <w:rFonts w:ascii="GHEA Grapalat" w:hAnsi="GHEA Grapalat" w:cs="Sylfaen"/>
          <w:b/>
          <w:color w:val="000000"/>
          <w:lang w:val="hy-AM"/>
        </w:rPr>
        <w:t>ՆՊԱՏԱԿՈՎ ԱՃՈՒՐԴԻ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 ՊԱՅՄԱՆՆԵՐՆ </w:t>
      </w:r>
      <w:r w:rsidRPr="009C2076">
        <w:rPr>
          <w:rFonts w:ascii="GHEA Grapalat" w:hAnsi="GHEA Grapalat" w:cs="Sylfaen"/>
          <w:b/>
          <w:color w:val="000000"/>
          <w:lang w:val="hy-AM"/>
        </w:rPr>
        <w:t xml:space="preserve">ՈՒ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ՄԵԿՆԱՐԿԱՅԻՆ </w:t>
      </w:r>
      <w:r>
        <w:rPr>
          <w:rFonts w:ascii="GHEA Grapalat" w:hAnsi="GHEA Grapalat" w:cs="Sylfaen"/>
          <w:b/>
          <w:color w:val="000000"/>
          <w:lang w:val="hy-AM"/>
        </w:rPr>
        <w:t xml:space="preserve">ԳՆԻ </w:t>
      </w:r>
      <w:r w:rsidRPr="00EF37E3">
        <w:rPr>
          <w:rFonts w:ascii="GHEA Grapalat" w:hAnsi="GHEA Grapalat" w:cs="Sylfaen"/>
          <w:b/>
          <w:color w:val="000000"/>
          <w:lang w:val="hy-AM"/>
        </w:rPr>
        <w:t xml:space="preserve">ՉԱՓԸ </w:t>
      </w:r>
    </w:p>
    <w:p w:rsidR="00AE4E4C" w:rsidRPr="0066156C" w:rsidRDefault="00AE4E4C" w:rsidP="00AE4E4C">
      <w:pPr>
        <w:jc w:val="center"/>
        <w:rPr>
          <w:rFonts w:ascii="GHEA Grapalat" w:hAnsi="GHEA Grapalat" w:cs="Sylfaen"/>
          <w:b/>
          <w:color w:val="000000"/>
          <w:lang w:val="hy-AM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3"/>
        <w:gridCol w:w="1667"/>
        <w:gridCol w:w="1553"/>
        <w:gridCol w:w="1937"/>
        <w:gridCol w:w="1131"/>
        <w:gridCol w:w="1776"/>
        <w:gridCol w:w="1130"/>
        <w:gridCol w:w="1615"/>
        <w:gridCol w:w="1937"/>
      </w:tblGrid>
      <w:tr w:rsidR="00AE4E4C" w:rsidRPr="0066156C" w:rsidTr="00670DD3">
        <w:trPr>
          <w:trHeight w:val="2052"/>
        </w:trPr>
        <w:tc>
          <w:tcPr>
            <w:tcW w:w="486" w:type="dxa"/>
            <w:vAlign w:val="center"/>
          </w:tcPr>
          <w:p w:rsidR="00AE4E4C" w:rsidRPr="0066156C" w:rsidRDefault="00AE4E4C" w:rsidP="00670DD3">
            <w:pPr>
              <w:spacing w:after="0" w:line="240" w:lineRule="auto"/>
              <w:ind w:left="-70"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156C">
              <w:rPr>
                <w:rFonts w:ascii="Sylfaen" w:hAnsi="Sylfaen"/>
                <w:b/>
                <w:sz w:val="20"/>
                <w:szCs w:val="20"/>
              </w:rPr>
              <w:t>N</w:t>
            </w:r>
          </w:p>
        </w:tc>
        <w:tc>
          <w:tcPr>
            <w:tcW w:w="1783" w:type="dxa"/>
            <w:vAlign w:val="center"/>
          </w:tcPr>
          <w:p w:rsidR="00AE4E4C" w:rsidRPr="0066156C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գտնվելու վայրը</w:t>
            </w:r>
          </w:p>
        </w:tc>
        <w:tc>
          <w:tcPr>
            <w:tcW w:w="1667" w:type="dxa"/>
            <w:vAlign w:val="center"/>
          </w:tcPr>
          <w:p w:rsidR="00AE4E4C" w:rsidRPr="0066156C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կադաստրային ծածկագիրը, իրավունքների պետական գրանցման վկայականի համարը</w:t>
            </w:r>
          </w:p>
        </w:tc>
        <w:tc>
          <w:tcPr>
            <w:tcW w:w="1553" w:type="dxa"/>
            <w:vAlign w:val="center"/>
          </w:tcPr>
          <w:p w:rsidR="00AE4E4C" w:rsidRPr="0066156C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նպատակային նշանակու-</w:t>
            </w:r>
          </w:p>
          <w:p w:rsidR="00AE4E4C" w:rsidRPr="00D82244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թ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>յուն</w:t>
            </w:r>
            <w:r>
              <w:rPr>
                <w:rFonts w:ascii="Sylfaen" w:hAnsi="Sylfaen"/>
                <w:b/>
                <w:sz w:val="18"/>
                <w:szCs w:val="18"/>
              </w:rPr>
              <w:t>ը</w:t>
            </w:r>
          </w:p>
        </w:tc>
        <w:tc>
          <w:tcPr>
            <w:tcW w:w="1937" w:type="dxa"/>
            <w:vAlign w:val="center"/>
          </w:tcPr>
          <w:p w:rsidR="00AE4E4C" w:rsidRPr="0066156C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գործառնական նշանակությունը (հողատեսքը)</w:t>
            </w:r>
          </w:p>
        </w:tc>
        <w:tc>
          <w:tcPr>
            <w:tcW w:w="1131" w:type="dxa"/>
            <w:vAlign w:val="center"/>
          </w:tcPr>
          <w:p w:rsidR="00AE4E4C" w:rsidRPr="0066156C" w:rsidRDefault="00AE4E4C" w:rsidP="00670DD3">
            <w:pPr>
              <w:spacing w:after="0" w:line="240" w:lineRule="auto"/>
              <w:ind w:left="-108" w:right="-126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Հողամասի մակերեսը</w:t>
            </w:r>
          </w:p>
          <w:p w:rsidR="00AE4E4C" w:rsidRPr="0066156C" w:rsidRDefault="00AE4E4C" w:rsidP="00670DD3">
            <w:pPr>
              <w:spacing w:after="0" w:line="240" w:lineRule="auto"/>
              <w:ind w:left="-80" w:right="-67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66156C">
              <w:rPr>
                <w:rFonts w:ascii="Sylfaen" w:hAnsi="Sylfaen"/>
                <w:b/>
                <w:sz w:val="18"/>
                <w:szCs w:val="18"/>
              </w:rPr>
              <w:t>(հեկտար)</w:t>
            </w:r>
          </w:p>
        </w:tc>
        <w:tc>
          <w:tcPr>
            <w:tcW w:w="1776" w:type="dxa"/>
            <w:vAlign w:val="center"/>
          </w:tcPr>
          <w:p w:rsidR="00AE4E4C" w:rsidRPr="0066156C" w:rsidRDefault="00AE4E4C" w:rsidP="00670DD3">
            <w:pPr>
              <w:spacing w:after="0" w:line="240" w:lineRule="auto"/>
              <w:ind w:left="-102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Օգտագործման տրամադրման նպատակը</w:t>
            </w:r>
          </w:p>
        </w:tc>
        <w:tc>
          <w:tcPr>
            <w:tcW w:w="1130" w:type="dxa"/>
            <w:vAlign w:val="center"/>
          </w:tcPr>
          <w:p w:rsidR="00AE4E4C" w:rsidRPr="0066156C" w:rsidRDefault="00AE4E4C" w:rsidP="00670DD3">
            <w:pPr>
              <w:spacing w:after="0" w:line="240" w:lineRule="auto"/>
              <w:ind w:left="-108" w:right="-9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ձևը</w:t>
            </w:r>
          </w:p>
        </w:tc>
        <w:tc>
          <w:tcPr>
            <w:tcW w:w="1615" w:type="dxa"/>
            <w:vAlign w:val="center"/>
          </w:tcPr>
          <w:p w:rsidR="00AE4E4C" w:rsidRPr="007F1851" w:rsidRDefault="00AE4E4C" w:rsidP="00670DD3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Աճուրդի</w:t>
            </w:r>
            <w:r w:rsidRPr="0066156C">
              <w:rPr>
                <w:rFonts w:ascii="Sylfaen" w:hAnsi="Sylfaen"/>
                <w:b/>
                <w:sz w:val="18"/>
                <w:szCs w:val="18"/>
              </w:rPr>
              <w:t xml:space="preserve"> նախավճարի չափը</w:t>
            </w:r>
          </w:p>
          <w:p w:rsidR="00AE4E4C" w:rsidRPr="00965F14" w:rsidRDefault="00AE4E4C" w:rsidP="00670DD3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AE4E4C" w:rsidRPr="007F1851" w:rsidRDefault="00AE4E4C" w:rsidP="00670DD3">
            <w:pPr>
              <w:spacing w:after="0" w:line="240" w:lineRule="auto"/>
              <w:ind w:left="-59" w:right="-7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  <w:tc>
          <w:tcPr>
            <w:tcW w:w="1937" w:type="dxa"/>
            <w:vAlign w:val="center"/>
          </w:tcPr>
          <w:p w:rsidR="00AE4E4C" w:rsidRPr="001475BC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Հողամասի աճուրդի</w:t>
            </w:r>
          </w:p>
          <w:p w:rsidR="00AE4E4C" w:rsidRPr="003F478F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մ</w:t>
            </w:r>
            <w:r w:rsidRPr="0066156C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եկնարկային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 xml:space="preserve"> գնի</w:t>
            </w:r>
          </w:p>
          <w:p w:rsidR="00AE4E4C" w:rsidRPr="007F1851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չափը</w:t>
            </w:r>
          </w:p>
          <w:p w:rsidR="00AE4E4C" w:rsidRPr="001475BC" w:rsidRDefault="00AE4E4C" w:rsidP="00670DD3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ՀՀդրամ</w:t>
            </w:r>
          </w:p>
        </w:tc>
      </w:tr>
      <w:tr w:rsidR="00AE4E4C" w:rsidRPr="0066156C" w:rsidTr="00670DD3">
        <w:trPr>
          <w:trHeight w:val="3073"/>
        </w:trPr>
        <w:tc>
          <w:tcPr>
            <w:tcW w:w="486" w:type="dxa"/>
            <w:vAlign w:val="center"/>
          </w:tcPr>
          <w:p w:rsidR="00AE4E4C" w:rsidRPr="005A19E0" w:rsidRDefault="00AE4E4C" w:rsidP="00670DD3">
            <w:pPr>
              <w:spacing w:after="0" w:line="240" w:lineRule="auto"/>
              <w:ind w:left="-70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1.</w:t>
            </w:r>
          </w:p>
        </w:tc>
        <w:tc>
          <w:tcPr>
            <w:tcW w:w="1783" w:type="dxa"/>
            <w:vAlign w:val="center"/>
          </w:tcPr>
          <w:p w:rsidR="00AE4E4C" w:rsidRDefault="00AE4E4C" w:rsidP="00670DD3">
            <w:pPr>
              <w:spacing w:after="0" w:line="240" w:lineRule="auto"/>
              <w:ind w:left="-94" w:right="-4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Հայաստանի </w:t>
            </w:r>
            <w:r w:rsidRPr="00124B5F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 xml:space="preserve">Հանրապետություն Շիրակի մարզ Արթիկի համայնք 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քաղաք Արթիկ </w:t>
            </w: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Տոնականյան</w:t>
            </w:r>
            <w:r w:rsidRPr="00ED0897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 xml:space="preserve"> փողոց </w:t>
            </w:r>
          </w:p>
          <w:p w:rsidR="00AE4E4C" w:rsidRPr="005A19E0" w:rsidRDefault="00AE4E4C" w:rsidP="00670DD3">
            <w:pPr>
              <w:spacing w:after="0" w:line="240" w:lineRule="auto"/>
              <w:ind w:left="-94" w:right="-48"/>
              <w:jc w:val="center"/>
              <w:rPr>
                <w:rFonts w:ascii="GHEA Grapalat" w:hAnsi="GHEA Grapalat" w:cs="Times New Roman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34/3</w:t>
            </w:r>
            <w:r w:rsidRPr="00751379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124B5F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հողամաս</w:t>
            </w:r>
          </w:p>
        </w:tc>
        <w:tc>
          <w:tcPr>
            <w:tcW w:w="1667" w:type="dxa"/>
            <w:vAlign w:val="center"/>
          </w:tcPr>
          <w:p w:rsidR="00AE4E4C" w:rsidRPr="00426BA2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08-002-0153-0309</w:t>
            </w:r>
          </w:p>
          <w:p w:rsidR="00AE4E4C" w:rsidRPr="00426BA2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Arial Armenian"/>
                <w:b/>
                <w:color w:val="FF0000"/>
                <w:sz w:val="16"/>
                <w:szCs w:val="16"/>
              </w:rPr>
            </w:pPr>
            <w:r w:rsidRPr="00426BA2"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№</w:t>
            </w:r>
            <w:r>
              <w:rPr>
                <w:rFonts w:ascii="GHEA Grapalat" w:hAnsi="GHEA Grapalat"/>
                <w:b/>
                <w:sz w:val="16"/>
                <w:szCs w:val="16"/>
                <w:shd w:val="clear" w:color="auto" w:fill="FFFFFF"/>
                <w:lang w:val="hy-AM"/>
              </w:rPr>
              <w:t>16012025-08-0018</w:t>
            </w:r>
          </w:p>
        </w:tc>
        <w:tc>
          <w:tcPr>
            <w:tcW w:w="1553" w:type="dxa"/>
            <w:vAlign w:val="center"/>
          </w:tcPr>
          <w:p w:rsidR="00AE4E4C" w:rsidRPr="005A19E0" w:rsidRDefault="00AE4E4C" w:rsidP="00670D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բնակավայրի</w:t>
            </w:r>
          </w:p>
          <w:p w:rsidR="00AE4E4C" w:rsidRPr="005A19E0" w:rsidRDefault="00AE4E4C" w:rsidP="00670D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AE4E4C" w:rsidRPr="005A19E0" w:rsidRDefault="00AE4E4C" w:rsidP="00670D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</w:t>
            </w:r>
            <w:r w:rsidRPr="005A19E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ման</w:t>
            </w:r>
          </w:p>
        </w:tc>
        <w:tc>
          <w:tcPr>
            <w:tcW w:w="1131" w:type="dxa"/>
            <w:vAlign w:val="center"/>
          </w:tcPr>
          <w:p w:rsidR="00AE4E4C" w:rsidRPr="008F424F" w:rsidRDefault="00AE4E4C" w:rsidP="00670D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/>
              </w:rPr>
              <w:t>0,001968</w:t>
            </w:r>
          </w:p>
        </w:tc>
        <w:tc>
          <w:tcPr>
            <w:tcW w:w="1776" w:type="dxa"/>
            <w:vAlign w:val="center"/>
          </w:tcPr>
          <w:p w:rsidR="00AE4E4C" w:rsidRPr="005A19E0" w:rsidRDefault="00AE4E4C" w:rsidP="00670DD3">
            <w:pPr>
              <w:spacing w:after="0" w:line="240" w:lineRule="auto"/>
              <w:ind w:left="-108" w:right="-10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Բնակելի </w:t>
            </w:r>
            <w:r w:rsidRPr="005A19E0">
              <w:rPr>
                <w:rFonts w:ascii="GHEA Grapalat" w:hAnsi="GHEA Grapalat"/>
                <w:b/>
                <w:sz w:val="16"/>
                <w:szCs w:val="16"/>
              </w:rPr>
              <w:t>կառուցապատում</w:t>
            </w:r>
          </w:p>
        </w:tc>
        <w:tc>
          <w:tcPr>
            <w:tcW w:w="1130" w:type="dxa"/>
            <w:vAlign w:val="center"/>
          </w:tcPr>
          <w:p w:rsidR="00AE4E4C" w:rsidRPr="005A19E0" w:rsidRDefault="00AE4E4C" w:rsidP="00670D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A19E0">
              <w:rPr>
                <w:rFonts w:ascii="GHEA Grapalat" w:hAnsi="GHEA Grapalat"/>
                <w:b/>
                <w:sz w:val="16"/>
                <w:szCs w:val="16"/>
              </w:rPr>
              <w:t>բաց</w:t>
            </w:r>
          </w:p>
        </w:tc>
        <w:tc>
          <w:tcPr>
            <w:tcW w:w="1615" w:type="dxa"/>
            <w:vAlign w:val="center"/>
          </w:tcPr>
          <w:p w:rsidR="00AE4E4C" w:rsidRPr="003201AE" w:rsidRDefault="00AE4E4C" w:rsidP="00670DD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49200</w:t>
            </w:r>
          </w:p>
        </w:tc>
        <w:tc>
          <w:tcPr>
            <w:tcW w:w="1937" w:type="dxa"/>
            <w:vAlign w:val="center"/>
          </w:tcPr>
          <w:p w:rsidR="00AE4E4C" w:rsidRPr="003201AE" w:rsidRDefault="00AE4E4C" w:rsidP="00670DD3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color w:val="FF0000"/>
                <w:sz w:val="16"/>
                <w:szCs w:val="16"/>
                <w:lang w:val="hy-AM"/>
              </w:rPr>
              <w:t>98400</w:t>
            </w:r>
          </w:p>
        </w:tc>
      </w:tr>
    </w:tbl>
    <w:p w:rsidR="00AE4E4C" w:rsidRPr="0046508C" w:rsidRDefault="00AE4E4C" w:rsidP="00AE4E4C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A17DE" w:rsidRPr="00AE4E4C" w:rsidRDefault="009A17DE" w:rsidP="00AE4E4C">
      <w:pPr>
        <w:rPr>
          <w:szCs w:val="24"/>
        </w:rPr>
      </w:pPr>
    </w:p>
    <w:sectPr w:rsidR="009A17DE" w:rsidRPr="00AE4E4C" w:rsidSect="009A17DE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</w:compat>
  <w:rsids>
    <w:rsidRoot w:val="00BC780F"/>
    <w:rsid w:val="00026308"/>
    <w:rsid w:val="0003046F"/>
    <w:rsid w:val="000329E5"/>
    <w:rsid w:val="00042D8E"/>
    <w:rsid w:val="000533E7"/>
    <w:rsid w:val="00085F03"/>
    <w:rsid w:val="00093438"/>
    <w:rsid w:val="000B118E"/>
    <w:rsid w:val="000C5619"/>
    <w:rsid w:val="000E4026"/>
    <w:rsid w:val="000E47D3"/>
    <w:rsid w:val="000F4282"/>
    <w:rsid w:val="00100D38"/>
    <w:rsid w:val="001017E8"/>
    <w:rsid w:val="001069F3"/>
    <w:rsid w:val="00124B5F"/>
    <w:rsid w:val="001721D5"/>
    <w:rsid w:val="001954E6"/>
    <w:rsid w:val="001A4BF4"/>
    <w:rsid w:val="001E0677"/>
    <w:rsid w:val="0020648F"/>
    <w:rsid w:val="002075B8"/>
    <w:rsid w:val="00210493"/>
    <w:rsid w:val="00262836"/>
    <w:rsid w:val="00263A13"/>
    <w:rsid w:val="002700AA"/>
    <w:rsid w:val="002B0D4E"/>
    <w:rsid w:val="002E2251"/>
    <w:rsid w:val="002F0E90"/>
    <w:rsid w:val="003201AE"/>
    <w:rsid w:val="00321B0E"/>
    <w:rsid w:val="00385B14"/>
    <w:rsid w:val="003A01BA"/>
    <w:rsid w:val="003B6706"/>
    <w:rsid w:val="003C7B9E"/>
    <w:rsid w:val="003D1FB3"/>
    <w:rsid w:val="003F4CFC"/>
    <w:rsid w:val="004073B2"/>
    <w:rsid w:val="00410CD5"/>
    <w:rsid w:val="00412042"/>
    <w:rsid w:val="00426BA2"/>
    <w:rsid w:val="004306F6"/>
    <w:rsid w:val="0046508C"/>
    <w:rsid w:val="004722EE"/>
    <w:rsid w:val="005030B9"/>
    <w:rsid w:val="00527CB4"/>
    <w:rsid w:val="00575617"/>
    <w:rsid w:val="00586D5B"/>
    <w:rsid w:val="0059290B"/>
    <w:rsid w:val="00592F5E"/>
    <w:rsid w:val="005B1627"/>
    <w:rsid w:val="005B69A0"/>
    <w:rsid w:val="005C1CE1"/>
    <w:rsid w:val="005D2752"/>
    <w:rsid w:val="005D4D9C"/>
    <w:rsid w:val="005E20EF"/>
    <w:rsid w:val="00667172"/>
    <w:rsid w:val="00672C06"/>
    <w:rsid w:val="0069340C"/>
    <w:rsid w:val="006B576B"/>
    <w:rsid w:val="006B5B60"/>
    <w:rsid w:val="006D2C87"/>
    <w:rsid w:val="006D3671"/>
    <w:rsid w:val="006E56CC"/>
    <w:rsid w:val="00751379"/>
    <w:rsid w:val="007526AB"/>
    <w:rsid w:val="0075439E"/>
    <w:rsid w:val="007656C8"/>
    <w:rsid w:val="00766734"/>
    <w:rsid w:val="00774F16"/>
    <w:rsid w:val="0078055C"/>
    <w:rsid w:val="00795FF7"/>
    <w:rsid w:val="007A3694"/>
    <w:rsid w:val="007A53D9"/>
    <w:rsid w:val="007C17A7"/>
    <w:rsid w:val="00807261"/>
    <w:rsid w:val="00820665"/>
    <w:rsid w:val="00835616"/>
    <w:rsid w:val="008362D9"/>
    <w:rsid w:val="008624AB"/>
    <w:rsid w:val="00882321"/>
    <w:rsid w:val="00883B4B"/>
    <w:rsid w:val="008902B0"/>
    <w:rsid w:val="00892C34"/>
    <w:rsid w:val="008A39B7"/>
    <w:rsid w:val="008A436F"/>
    <w:rsid w:val="008C0291"/>
    <w:rsid w:val="008D3267"/>
    <w:rsid w:val="008D48BF"/>
    <w:rsid w:val="008F424F"/>
    <w:rsid w:val="00902549"/>
    <w:rsid w:val="00907C82"/>
    <w:rsid w:val="00912BEB"/>
    <w:rsid w:val="00942121"/>
    <w:rsid w:val="0096034F"/>
    <w:rsid w:val="00976820"/>
    <w:rsid w:val="00982C6A"/>
    <w:rsid w:val="009A0283"/>
    <w:rsid w:val="009A17DE"/>
    <w:rsid w:val="009A2C69"/>
    <w:rsid w:val="009A5518"/>
    <w:rsid w:val="009B33F3"/>
    <w:rsid w:val="009D7309"/>
    <w:rsid w:val="00A361FD"/>
    <w:rsid w:val="00A602EE"/>
    <w:rsid w:val="00A66821"/>
    <w:rsid w:val="00A7379A"/>
    <w:rsid w:val="00A75B14"/>
    <w:rsid w:val="00A848E1"/>
    <w:rsid w:val="00A9026E"/>
    <w:rsid w:val="00A93C4E"/>
    <w:rsid w:val="00AE300E"/>
    <w:rsid w:val="00AE4E4C"/>
    <w:rsid w:val="00B308DF"/>
    <w:rsid w:val="00B40C6E"/>
    <w:rsid w:val="00B7293E"/>
    <w:rsid w:val="00B83171"/>
    <w:rsid w:val="00B83CAE"/>
    <w:rsid w:val="00BB30D7"/>
    <w:rsid w:val="00BC3152"/>
    <w:rsid w:val="00BC4025"/>
    <w:rsid w:val="00BC780F"/>
    <w:rsid w:val="00BE4E3C"/>
    <w:rsid w:val="00BF4040"/>
    <w:rsid w:val="00BF757B"/>
    <w:rsid w:val="00C11DF7"/>
    <w:rsid w:val="00C62D63"/>
    <w:rsid w:val="00C82C7D"/>
    <w:rsid w:val="00C86DDD"/>
    <w:rsid w:val="00CA0A5D"/>
    <w:rsid w:val="00CA2C29"/>
    <w:rsid w:val="00CC45CC"/>
    <w:rsid w:val="00CE3B26"/>
    <w:rsid w:val="00D00150"/>
    <w:rsid w:val="00D622D5"/>
    <w:rsid w:val="00D90C4B"/>
    <w:rsid w:val="00DE0DA3"/>
    <w:rsid w:val="00DF0EF9"/>
    <w:rsid w:val="00DF0F45"/>
    <w:rsid w:val="00DF7116"/>
    <w:rsid w:val="00E05C9C"/>
    <w:rsid w:val="00E16C50"/>
    <w:rsid w:val="00E26B68"/>
    <w:rsid w:val="00E3438B"/>
    <w:rsid w:val="00E453F9"/>
    <w:rsid w:val="00E758FB"/>
    <w:rsid w:val="00E967AA"/>
    <w:rsid w:val="00EC3524"/>
    <w:rsid w:val="00ED0897"/>
    <w:rsid w:val="00EF2D38"/>
    <w:rsid w:val="00EF320A"/>
    <w:rsid w:val="00EF5B88"/>
    <w:rsid w:val="00F12814"/>
    <w:rsid w:val="00F16F50"/>
    <w:rsid w:val="00F254D1"/>
    <w:rsid w:val="00F45974"/>
    <w:rsid w:val="00F72C91"/>
    <w:rsid w:val="00F7406F"/>
    <w:rsid w:val="00F841B6"/>
    <w:rsid w:val="00F874F3"/>
    <w:rsid w:val="00FC1FA8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2EE"/>
    <w:rPr>
      <w:b/>
      <w:bCs/>
    </w:rPr>
  </w:style>
  <w:style w:type="paragraph" w:styleId="a4">
    <w:name w:val="Normal (Web)"/>
    <w:basedOn w:val="a"/>
    <w:uiPriority w:val="99"/>
    <w:rsid w:val="00A6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A602EE"/>
    <w:rPr>
      <w:color w:val="0000FF"/>
      <w:u w:val="single"/>
    </w:rPr>
  </w:style>
  <w:style w:type="paragraph" w:customStyle="1" w:styleId="Default">
    <w:name w:val="Default"/>
    <w:rsid w:val="00A602EE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147</cp:revision>
  <cp:lastPrinted>2024-10-14T10:39:00Z</cp:lastPrinted>
  <dcterms:created xsi:type="dcterms:W3CDTF">2023-09-26T08:44:00Z</dcterms:created>
  <dcterms:modified xsi:type="dcterms:W3CDTF">2025-03-20T13:38:00Z</dcterms:modified>
</cp:coreProperties>
</file>