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9A" w:rsidRDefault="00A3709A" w:rsidP="00A3709A">
      <w:pPr>
        <w:tabs>
          <w:tab w:val="left" w:pos="15593"/>
        </w:tabs>
        <w:spacing w:after="0" w:line="240" w:lineRule="auto"/>
        <w:ind w:right="249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Հավելված </w:t>
      </w:r>
      <w:r w:rsidRPr="0085327A">
        <w:rPr>
          <w:rFonts w:ascii="GHEA Grapalat" w:hAnsi="GHEA Grapalat"/>
          <w:sz w:val="18"/>
          <w:szCs w:val="18"/>
          <w:lang w:val="hy-AM"/>
        </w:rPr>
        <w:t>N1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br/>
        <w:t xml:space="preserve">ՀՀ Շիրակի մարզի Արթիկ համայնքի </w:t>
      </w:r>
    </w:p>
    <w:p w:rsidR="00A3709A" w:rsidRPr="008710DE" w:rsidRDefault="00A3709A" w:rsidP="00A3709A">
      <w:pPr>
        <w:spacing w:after="0" w:line="240" w:lineRule="auto"/>
        <w:ind w:right="249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ավագանու 202</w:t>
      </w:r>
      <w:r w:rsidRPr="00F42127">
        <w:rPr>
          <w:rFonts w:ascii="GHEA Grapalat" w:hAnsi="GHEA Grapalat"/>
          <w:sz w:val="18"/>
          <w:szCs w:val="18"/>
          <w:lang w:val="hy-AM"/>
        </w:rPr>
        <w:t>4</w:t>
      </w:r>
      <w:r>
        <w:rPr>
          <w:rFonts w:ascii="GHEA Grapalat" w:hAnsi="GHEA Grapalat"/>
          <w:sz w:val="18"/>
          <w:szCs w:val="18"/>
          <w:lang w:val="hy-AM"/>
        </w:rPr>
        <w:t xml:space="preserve"> թվականի </w:t>
      </w:r>
      <w:r w:rsidRPr="007636BD">
        <w:rPr>
          <w:rFonts w:ascii="GHEA Grapalat" w:hAnsi="GHEA Grapalat"/>
          <w:sz w:val="18"/>
          <w:szCs w:val="18"/>
          <w:lang w:val="hy-AM"/>
        </w:rPr>
        <w:br/>
      </w:r>
      <w:r>
        <w:rPr>
          <w:rFonts w:ascii="GHEA Grapalat" w:hAnsi="GHEA Grapalat"/>
          <w:sz w:val="18"/>
          <w:szCs w:val="18"/>
          <w:lang w:val="hy-AM"/>
        </w:rPr>
        <w:t>սեպտեմբերի  26</w:t>
      </w:r>
      <w:r w:rsidRPr="00372898">
        <w:rPr>
          <w:rFonts w:ascii="GHEA Grapalat" w:hAnsi="GHEA Grapalat"/>
          <w:sz w:val="18"/>
          <w:szCs w:val="18"/>
          <w:lang w:val="hy-AM"/>
        </w:rPr>
        <w:t>-ի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Pr="00F47C56">
        <w:rPr>
          <w:rFonts w:ascii="GHEA Grapalat" w:hAnsi="GHEA Grapalat"/>
          <w:sz w:val="18"/>
          <w:szCs w:val="18"/>
          <w:lang w:val="hy-AM"/>
        </w:rPr>
        <w:t>N</w:t>
      </w:r>
      <w:r w:rsidRPr="00B72815">
        <w:rPr>
          <w:rFonts w:ascii="GHEA Grapalat" w:hAnsi="GHEA Grapalat"/>
          <w:sz w:val="18"/>
          <w:szCs w:val="18"/>
          <w:lang w:val="hy-AM"/>
        </w:rPr>
        <w:t>00</w:t>
      </w:r>
      <w:r>
        <w:rPr>
          <w:rFonts w:ascii="GHEA Grapalat" w:hAnsi="GHEA Grapalat"/>
          <w:sz w:val="18"/>
          <w:szCs w:val="18"/>
          <w:lang w:val="hy-AM"/>
        </w:rPr>
        <w:t>-Ա   որոշման</w:t>
      </w:r>
    </w:p>
    <w:p w:rsidR="00A3709A" w:rsidRPr="00972CAC" w:rsidRDefault="00A3709A" w:rsidP="00A3709A">
      <w:pPr>
        <w:rPr>
          <w:lang w:val="hy-AM"/>
        </w:rPr>
      </w:pPr>
    </w:p>
    <w:p w:rsidR="00A3709A" w:rsidRPr="0081759E" w:rsidRDefault="00A3709A" w:rsidP="00A3709A">
      <w:pPr>
        <w:spacing w:after="0" w:line="240" w:lineRule="auto"/>
        <w:ind w:right="249"/>
        <w:jc w:val="center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81759E">
        <w:rPr>
          <w:rFonts w:ascii="GHEA Grapalat" w:hAnsi="GHEA Grapalat"/>
          <w:b/>
          <w:color w:val="333333"/>
          <w:shd w:val="clear" w:color="auto" w:fill="FFFFFF"/>
          <w:lang w:val="hy-AM"/>
        </w:rPr>
        <w:t>ԱՐԹԻԿ</w:t>
      </w:r>
      <w:r w:rsidRPr="0081759E">
        <w:rPr>
          <w:rFonts w:ascii="Courier New" w:hAnsi="Courier New" w:cs="Courier New"/>
          <w:b/>
          <w:color w:val="333333"/>
          <w:shd w:val="clear" w:color="auto" w:fill="FFFFFF"/>
          <w:lang w:val="hy-AM"/>
        </w:rPr>
        <w:t> </w:t>
      </w:r>
      <w:r w:rsidRPr="0081759E">
        <w:rPr>
          <w:rFonts w:ascii="GHEA Grapalat" w:hAnsi="GHEA Grapalat"/>
          <w:b/>
          <w:color w:val="333333"/>
          <w:shd w:val="clear" w:color="auto" w:fill="FFFFFF"/>
          <w:lang w:val="hy-AM"/>
        </w:rPr>
        <w:t>ՀԱՄԱՅՆՔԻ</w:t>
      </w:r>
      <w:r w:rsidRPr="0081759E">
        <w:rPr>
          <w:rFonts w:ascii="Courier New" w:hAnsi="Courier New" w:cs="Courier New"/>
          <w:b/>
          <w:color w:val="333333"/>
          <w:shd w:val="clear" w:color="auto" w:fill="FFFFFF"/>
          <w:lang w:val="hy-AM"/>
        </w:rPr>
        <w:t> </w:t>
      </w:r>
      <w:r w:rsidRPr="0081759E">
        <w:rPr>
          <w:rFonts w:ascii="GHEA Grapalat" w:hAnsi="GHEA Grapalat"/>
          <w:b/>
          <w:color w:val="333333"/>
          <w:shd w:val="clear" w:color="auto" w:fill="FFFFFF"/>
          <w:lang w:val="hy-AM"/>
        </w:rPr>
        <w:t>ՍԵՓԱԿԱՆՈՒԹՅՈՒՆ ՀԱՆԴԻՍԱՑՈՂ, ՀԱՆՐՈՒԹՅԱՆ ԳԵՐԱԿԱ ՇԱՀ ՃԱՆԱՉՎԱԾ ՀՈՂԱՄԱՍԵՐԻ</w:t>
      </w:r>
    </w:p>
    <w:p w:rsidR="00A3709A" w:rsidRPr="0081759E" w:rsidRDefault="00A3709A" w:rsidP="00A3709A">
      <w:pPr>
        <w:spacing w:after="0" w:line="240" w:lineRule="auto"/>
        <w:ind w:right="249"/>
        <w:jc w:val="center"/>
        <w:rPr>
          <w:rFonts w:ascii="GHEA Grapalat" w:hAnsi="GHEA Grapalat"/>
          <w:b/>
          <w:lang w:val="hy-AM"/>
        </w:rPr>
      </w:pPr>
      <w:r w:rsidRPr="0081759E">
        <w:rPr>
          <w:rFonts w:ascii="GHEA Grapalat" w:hAnsi="GHEA Grapalat"/>
          <w:b/>
          <w:color w:val="333333"/>
          <w:shd w:val="clear" w:color="auto" w:fill="FFFFFF"/>
        </w:rPr>
        <w:t>ՑԱՆԿ</w:t>
      </w:r>
    </w:p>
    <w:tbl>
      <w:tblPr>
        <w:tblStyle w:val="a4"/>
        <w:tblpPr w:leftFromText="180" w:rightFromText="180" w:vertAnchor="page" w:horzAnchor="margin" w:tblpXSpec="center" w:tblpY="2506"/>
        <w:tblW w:w="15353" w:type="dxa"/>
        <w:tblLayout w:type="fixed"/>
        <w:tblLook w:val="04A0"/>
      </w:tblPr>
      <w:tblGrid>
        <w:gridCol w:w="886"/>
        <w:gridCol w:w="2446"/>
        <w:gridCol w:w="2412"/>
        <w:gridCol w:w="2662"/>
        <w:gridCol w:w="1981"/>
        <w:gridCol w:w="2696"/>
        <w:gridCol w:w="2270"/>
      </w:tblGrid>
      <w:tr w:rsidR="00A3709A" w:rsidRPr="00B85473" w:rsidTr="00147D67">
        <w:trPr>
          <w:trHeight w:val="640"/>
        </w:trPr>
        <w:tc>
          <w:tcPr>
            <w:tcW w:w="886" w:type="dxa"/>
            <w:vAlign w:val="center"/>
          </w:tcPr>
          <w:p w:rsidR="00A3709A" w:rsidRPr="00B85473" w:rsidRDefault="00A3709A" w:rsidP="00147D6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85473">
              <w:rPr>
                <w:b/>
                <w:sz w:val="20"/>
                <w:szCs w:val="20"/>
              </w:rPr>
              <w:t>Հ/Հ</w:t>
            </w:r>
          </w:p>
        </w:tc>
        <w:tc>
          <w:tcPr>
            <w:tcW w:w="2446" w:type="dxa"/>
            <w:vAlign w:val="center"/>
          </w:tcPr>
          <w:p w:rsidR="00A3709A" w:rsidRPr="00B85473" w:rsidRDefault="00A3709A" w:rsidP="00147D67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85473">
              <w:rPr>
                <w:b/>
                <w:sz w:val="20"/>
                <w:szCs w:val="20"/>
              </w:rPr>
              <w:t>Գերակա</w:t>
            </w:r>
            <w:proofErr w:type="spellEnd"/>
            <w:r w:rsidRPr="00B854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5473">
              <w:rPr>
                <w:b/>
                <w:sz w:val="20"/>
                <w:szCs w:val="20"/>
              </w:rPr>
              <w:t>շահ</w:t>
            </w:r>
            <w:proofErr w:type="spellEnd"/>
            <w:r w:rsidRPr="00B854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5473">
              <w:rPr>
                <w:b/>
                <w:sz w:val="20"/>
                <w:szCs w:val="20"/>
              </w:rPr>
              <w:t>ճանաչված</w:t>
            </w:r>
            <w:proofErr w:type="spellEnd"/>
            <w:r w:rsidRPr="00B854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5473">
              <w:rPr>
                <w:b/>
                <w:sz w:val="20"/>
                <w:szCs w:val="20"/>
              </w:rPr>
              <w:t>ծածկագիր</w:t>
            </w:r>
            <w:proofErr w:type="spellEnd"/>
          </w:p>
        </w:tc>
        <w:tc>
          <w:tcPr>
            <w:tcW w:w="2412" w:type="dxa"/>
          </w:tcPr>
          <w:p w:rsidR="00A3709A" w:rsidRPr="00B85473" w:rsidRDefault="00A3709A" w:rsidP="00147D67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85473">
              <w:rPr>
                <w:b/>
                <w:sz w:val="20"/>
                <w:szCs w:val="20"/>
              </w:rPr>
              <w:t>Նոր</w:t>
            </w:r>
            <w:proofErr w:type="spellEnd"/>
            <w:r w:rsidRPr="00B854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5473">
              <w:rPr>
                <w:b/>
                <w:sz w:val="20"/>
                <w:szCs w:val="20"/>
              </w:rPr>
              <w:t>կադաստրային</w:t>
            </w:r>
            <w:proofErr w:type="spellEnd"/>
            <w:r w:rsidRPr="00B854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5473">
              <w:rPr>
                <w:b/>
                <w:sz w:val="20"/>
                <w:szCs w:val="20"/>
              </w:rPr>
              <w:t>ծածկագիր</w:t>
            </w:r>
            <w:proofErr w:type="spellEnd"/>
          </w:p>
        </w:tc>
        <w:tc>
          <w:tcPr>
            <w:tcW w:w="2662" w:type="dxa"/>
            <w:vAlign w:val="center"/>
          </w:tcPr>
          <w:p w:rsidR="00A3709A" w:rsidRPr="00B85473" w:rsidRDefault="00A3709A" w:rsidP="00147D67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85473">
              <w:rPr>
                <w:b/>
                <w:sz w:val="20"/>
                <w:szCs w:val="20"/>
              </w:rPr>
              <w:t>Նպատակային</w:t>
            </w:r>
            <w:proofErr w:type="spellEnd"/>
            <w:r w:rsidRPr="00B854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5473">
              <w:rPr>
                <w:b/>
                <w:sz w:val="20"/>
                <w:szCs w:val="20"/>
              </w:rPr>
              <w:t>նշանակություն</w:t>
            </w:r>
            <w:proofErr w:type="spellEnd"/>
          </w:p>
        </w:tc>
        <w:tc>
          <w:tcPr>
            <w:tcW w:w="1981" w:type="dxa"/>
            <w:vAlign w:val="center"/>
          </w:tcPr>
          <w:p w:rsidR="00A3709A" w:rsidRPr="00B85473" w:rsidRDefault="00A3709A" w:rsidP="00147D67">
            <w:pPr>
              <w:pStyle w:val="a3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B85473">
              <w:rPr>
                <w:b/>
                <w:sz w:val="20"/>
                <w:szCs w:val="20"/>
              </w:rPr>
              <w:t>Առանձնացվող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5473">
              <w:rPr>
                <w:b/>
                <w:sz w:val="20"/>
                <w:szCs w:val="20"/>
              </w:rPr>
              <w:t>մասի</w:t>
            </w:r>
            <w:proofErr w:type="spellEnd"/>
            <w:r w:rsidRPr="00B854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5473">
              <w:rPr>
                <w:b/>
                <w:sz w:val="20"/>
                <w:szCs w:val="20"/>
              </w:rPr>
              <w:t>մակերես</w:t>
            </w:r>
            <w:proofErr w:type="spellEnd"/>
            <w:r w:rsidRPr="00B85473">
              <w:rPr>
                <w:b/>
                <w:sz w:val="20"/>
                <w:szCs w:val="20"/>
                <w:lang w:val="ru-RU"/>
              </w:rPr>
              <w:t>(</w:t>
            </w:r>
            <w:proofErr w:type="spellStart"/>
            <w:r w:rsidRPr="00B85473">
              <w:rPr>
                <w:b/>
                <w:sz w:val="20"/>
                <w:szCs w:val="20"/>
              </w:rPr>
              <w:t>քմ</w:t>
            </w:r>
            <w:proofErr w:type="spellEnd"/>
            <w:r w:rsidRPr="00B85473"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696" w:type="dxa"/>
            <w:vAlign w:val="center"/>
          </w:tcPr>
          <w:p w:rsidR="00A3709A" w:rsidRPr="00B85473" w:rsidRDefault="00A3709A" w:rsidP="00147D67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85473">
              <w:rPr>
                <w:b/>
                <w:sz w:val="20"/>
                <w:szCs w:val="20"/>
              </w:rPr>
              <w:t>Առանձնացվող</w:t>
            </w:r>
            <w:proofErr w:type="spellEnd"/>
            <w:r w:rsidRPr="00B854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5473">
              <w:rPr>
                <w:b/>
                <w:sz w:val="20"/>
                <w:szCs w:val="20"/>
              </w:rPr>
              <w:t>մասի</w:t>
            </w:r>
            <w:proofErr w:type="spellEnd"/>
            <w:r w:rsidRPr="00B854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5473">
              <w:rPr>
                <w:b/>
                <w:sz w:val="20"/>
                <w:szCs w:val="20"/>
              </w:rPr>
              <w:t>նպատակային</w:t>
            </w:r>
            <w:proofErr w:type="spellEnd"/>
            <w:r w:rsidRPr="00B854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5473">
              <w:rPr>
                <w:b/>
                <w:sz w:val="20"/>
                <w:szCs w:val="20"/>
              </w:rPr>
              <w:t>նշանակություն</w:t>
            </w:r>
            <w:proofErr w:type="spellEnd"/>
          </w:p>
        </w:tc>
        <w:tc>
          <w:tcPr>
            <w:tcW w:w="2270" w:type="dxa"/>
            <w:vAlign w:val="center"/>
          </w:tcPr>
          <w:p w:rsidR="00A3709A" w:rsidRPr="00B85473" w:rsidRDefault="00A3709A" w:rsidP="00147D67">
            <w:pPr>
              <w:pStyle w:val="a3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B85473">
              <w:rPr>
                <w:b/>
                <w:sz w:val="20"/>
                <w:szCs w:val="20"/>
              </w:rPr>
              <w:t>Փոխհատուցմանգումար</w:t>
            </w:r>
            <w:proofErr w:type="spellEnd"/>
            <w:r w:rsidRPr="00B85473">
              <w:rPr>
                <w:b/>
                <w:sz w:val="20"/>
                <w:szCs w:val="20"/>
                <w:lang w:val="ru-RU"/>
              </w:rPr>
              <w:t>(</w:t>
            </w:r>
            <w:r w:rsidRPr="00B85473">
              <w:rPr>
                <w:b/>
                <w:sz w:val="20"/>
                <w:szCs w:val="20"/>
              </w:rPr>
              <w:t xml:space="preserve">ՀՀ </w:t>
            </w:r>
            <w:proofErr w:type="spellStart"/>
            <w:r w:rsidRPr="00B85473">
              <w:rPr>
                <w:b/>
                <w:sz w:val="20"/>
                <w:szCs w:val="20"/>
              </w:rPr>
              <w:t>դրամ</w:t>
            </w:r>
            <w:proofErr w:type="spellEnd"/>
            <w:r w:rsidRPr="00B85473">
              <w:rPr>
                <w:b/>
                <w:sz w:val="20"/>
                <w:szCs w:val="20"/>
                <w:lang w:val="ru-RU"/>
              </w:rPr>
              <w:t>)</w:t>
            </w:r>
          </w:p>
        </w:tc>
      </w:tr>
      <w:tr w:rsidR="00A3709A" w:rsidRPr="00B85473" w:rsidTr="00147D67">
        <w:trPr>
          <w:trHeight w:val="248"/>
        </w:trPr>
        <w:tc>
          <w:tcPr>
            <w:tcW w:w="886" w:type="dxa"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08-062-0121-0001</w:t>
            </w:r>
          </w:p>
        </w:tc>
        <w:tc>
          <w:tcPr>
            <w:tcW w:w="241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08-062-0121-00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21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</w:rPr>
              <w:t>7083</w:t>
            </w: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Pr="00B85473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2,329,632</w:t>
            </w:r>
          </w:p>
        </w:tc>
      </w:tr>
      <w:tr w:rsidR="00A3709A" w:rsidRPr="00B85473" w:rsidTr="00147D67">
        <w:trPr>
          <w:trHeight w:val="248"/>
        </w:trPr>
        <w:tc>
          <w:tcPr>
            <w:tcW w:w="886" w:type="dxa"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08-062-0120-0001</w:t>
            </w:r>
          </w:p>
        </w:tc>
        <w:tc>
          <w:tcPr>
            <w:tcW w:w="241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08-062-0120-000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27</w:t>
            </w:r>
            <w:r w:rsidRPr="00B85473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8,663</w:t>
            </w:r>
          </w:p>
        </w:tc>
      </w:tr>
      <w:tr w:rsidR="00A3709A" w:rsidRPr="00B85473" w:rsidTr="00147D67">
        <w:trPr>
          <w:trHeight w:val="383"/>
        </w:trPr>
        <w:tc>
          <w:tcPr>
            <w:tcW w:w="886" w:type="dxa"/>
            <w:vMerge w:val="restart"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 w:val="restart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08-062-0921-0001</w:t>
            </w:r>
          </w:p>
        </w:tc>
        <w:tc>
          <w:tcPr>
            <w:tcW w:w="241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08-062-0921-000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192,1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59,647</w:t>
            </w:r>
          </w:p>
        </w:tc>
      </w:tr>
      <w:tr w:rsidR="00A3709A" w:rsidRPr="00B85473" w:rsidTr="00147D67">
        <w:trPr>
          <w:trHeight w:val="321"/>
        </w:trPr>
        <w:tc>
          <w:tcPr>
            <w:tcW w:w="886" w:type="dxa"/>
            <w:vMerge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08-062-0921-000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4,0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1,242</w:t>
            </w:r>
          </w:p>
        </w:tc>
      </w:tr>
      <w:tr w:rsidR="00A3709A" w:rsidRPr="00B85473" w:rsidTr="00147D67">
        <w:trPr>
          <w:trHeight w:val="248"/>
        </w:trPr>
        <w:tc>
          <w:tcPr>
            <w:tcW w:w="886" w:type="dxa"/>
            <w:vMerge w:val="restart"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 w:val="restart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08-062-0116-0130</w:t>
            </w:r>
          </w:p>
        </w:tc>
        <w:tc>
          <w:tcPr>
            <w:tcW w:w="241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08-062-0116-0145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GB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en-GB"/>
              </w:rPr>
              <w:t>1158,4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342</w:t>
            </w:r>
            <w:r w:rsidRPr="00B85473">
              <w:rPr>
                <w:rFonts w:ascii="GHEA Grapalat" w:hAnsi="GHEA Grapalat" w:cs="Sylfaen"/>
                <w:sz w:val="20"/>
                <w:szCs w:val="20"/>
                <w:lang w:val="en-GB"/>
              </w:rPr>
              <w:t>,</w:t>
            </w: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365</w:t>
            </w:r>
          </w:p>
        </w:tc>
      </w:tr>
      <w:tr w:rsidR="00A3709A" w:rsidRPr="00B85473" w:rsidTr="00147D67">
        <w:trPr>
          <w:trHeight w:val="248"/>
        </w:trPr>
        <w:tc>
          <w:tcPr>
            <w:tcW w:w="886" w:type="dxa"/>
            <w:vMerge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08-062-0116-0146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GB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en-GB"/>
              </w:rPr>
              <w:t>6555,5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  <w:r w:rsidRPr="00B85473">
              <w:rPr>
                <w:rFonts w:ascii="GHEA Grapalat" w:hAnsi="GHEA Grapalat" w:cs="Sylfaen"/>
                <w:sz w:val="20"/>
                <w:szCs w:val="20"/>
                <w:lang w:val="en-GB"/>
              </w:rPr>
              <w:t>,</w:t>
            </w: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937</w:t>
            </w:r>
            <w:r w:rsidRPr="00B85473">
              <w:rPr>
                <w:rFonts w:ascii="GHEA Grapalat" w:hAnsi="GHEA Grapalat" w:cs="Sylfaen"/>
                <w:sz w:val="20"/>
                <w:szCs w:val="20"/>
                <w:lang w:val="en-GB"/>
              </w:rPr>
              <w:t>,</w:t>
            </w: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478</w:t>
            </w:r>
          </w:p>
        </w:tc>
      </w:tr>
      <w:tr w:rsidR="00A3709A" w:rsidRPr="00B85473" w:rsidTr="00147D67">
        <w:trPr>
          <w:trHeight w:val="248"/>
        </w:trPr>
        <w:tc>
          <w:tcPr>
            <w:tcW w:w="886" w:type="dxa"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08-062-0110-0001</w:t>
            </w:r>
          </w:p>
        </w:tc>
        <w:tc>
          <w:tcPr>
            <w:tcW w:w="241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08-062-0110-0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13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</w:t>
            </w:r>
            <w:bookmarkStart w:id="0" w:name="_GoBack"/>
            <w:bookmarkEnd w:id="0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9692,4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2,895,802</w:t>
            </w:r>
          </w:p>
        </w:tc>
      </w:tr>
      <w:tr w:rsidR="00A3709A" w:rsidRPr="00B85473" w:rsidTr="00147D67">
        <w:trPr>
          <w:trHeight w:val="322"/>
        </w:trPr>
        <w:tc>
          <w:tcPr>
            <w:tcW w:w="886" w:type="dxa"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08-062-0110-0088</w:t>
            </w:r>
          </w:p>
        </w:tc>
        <w:tc>
          <w:tcPr>
            <w:tcW w:w="241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08-062-0110-0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11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59</w:t>
            </w:r>
            <w:r w:rsidRPr="00B85473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18,599</w:t>
            </w:r>
          </w:p>
        </w:tc>
      </w:tr>
      <w:tr w:rsidR="00A3709A" w:rsidRPr="00B85473" w:rsidTr="00147D67">
        <w:trPr>
          <w:trHeight w:val="253"/>
        </w:trPr>
        <w:tc>
          <w:tcPr>
            <w:tcW w:w="886" w:type="dxa"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4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08-062-0923-0002</w:t>
            </w:r>
          </w:p>
        </w:tc>
        <w:tc>
          <w:tcPr>
            <w:tcW w:w="241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08-062-0923-000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85473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1,428</w:t>
            </w:r>
          </w:p>
        </w:tc>
      </w:tr>
      <w:tr w:rsidR="00A3709A" w:rsidRPr="00B85473" w:rsidTr="00147D67">
        <w:trPr>
          <w:trHeight w:val="196"/>
        </w:trPr>
        <w:tc>
          <w:tcPr>
            <w:tcW w:w="886" w:type="dxa"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4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08-062-0109-0001</w:t>
            </w:r>
          </w:p>
        </w:tc>
        <w:tc>
          <w:tcPr>
            <w:tcW w:w="241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08-062-0109-00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34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</w:rPr>
              <w:t>3085</w:t>
            </w: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Pr="00B85473">
              <w:rPr>
                <w:rFonts w:ascii="GHEA Grapalat" w:hAnsi="GHEA Grapalat" w:cs="Sylfaen"/>
                <w:sz w:val="20"/>
                <w:szCs w:val="20"/>
              </w:rPr>
              <w:t>6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958,079</w:t>
            </w:r>
          </w:p>
        </w:tc>
      </w:tr>
      <w:tr w:rsidR="00A3709A" w:rsidRPr="00B85473" w:rsidTr="00147D67">
        <w:trPr>
          <w:trHeight w:val="265"/>
        </w:trPr>
        <w:tc>
          <w:tcPr>
            <w:tcW w:w="886" w:type="dxa"/>
            <w:vMerge w:val="restart"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46" w:type="dxa"/>
            <w:vMerge w:val="restart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08-048-0111-0102</w:t>
            </w:r>
          </w:p>
        </w:tc>
        <w:tc>
          <w:tcPr>
            <w:tcW w:w="2412" w:type="dxa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08-048-0111-01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</w:t>
            </w:r>
            <w:proofErr w:type="spellEnd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ն </w:t>
            </w:r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1751,7</w:t>
            </w:r>
          </w:p>
        </w:tc>
        <w:tc>
          <w:tcPr>
            <w:tcW w:w="2696" w:type="dxa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</w:t>
            </w:r>
            <w:proofErr w:type="spellEnd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ն</w:t>
            </w:r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543,903</w:t>
            </w:r>
          </w:p>
        </w:tc>
      </w:tr>
      <w:tr w:rsidR="00A3709A" w:rsidRPr="00B85473" w:rsidTr="00147D67">
        <w:trPr>
          <w:trHeight w:val="265"/>
        </w:trPr>
        <w:tc>
          <w:tcPr>
            <w:tcW w:w="886" w:type="dxa"/>
            <w:vMerge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46" w:type="dxa"/>
            <w:vMerge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08-048-0111-01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23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</w:t>
            </w:r>
            <w:proofErr w:type="spellEnd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ն</w:t>
            </w:r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69,9</w:t>
            </w:r>
          </w:p>
        </w:tc>
        <w:tc>
          <w:tcPr>
            <w:tcW w:w="2696" w:type="dxa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</w:t>
            </w:r>
            <w:proofErr w:type="spellEnd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ն</w:t>
            </w:r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21,704</w:t>
            </w:r>
          </w:p>
        </w:tc>
      </w:tr>
      <w:tr w:rsidR="00A3709A" w:rsidRPr="00B85473" w:rsidTr="00147D67">
        <w:trPr>
          <w:trHeight w:val="265"/>
        </w:trPr>
        <w:tc>
          <w:tcPr>
            <w:tcW w:w="886" w:type="dxa"/>
            <w:vMerge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46" w:type="dxa"/>
            <w:vMerge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A3709A" w:rsidRPr="00C8144F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B40C5"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  <w:t>08-048-0111-0102</w:t>
            </w:r>
          </w:p>
        </w:tc>
        <w:tc>
          <w:tcPr>
            <w:tcW w:w="2662" w:type="dxa"/>
            <w:vAlign w:val="bottom"/>
          </w:tcPr>
          <w:p w:rsidR="00A3709A" w:rsidRPr="00C8144F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B40C5"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  <w:lang w:val="hy-AM"/>
              </w:rPr>
              <w:t>Ջ</w:t>
            </w:r>
            <w:proofErr w:type="spellStart"/>
            <w:r w:rsidRPr="00BB40C5"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  <w:t>րային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C8144F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8144F">
              <w:rPr>
                <w:rFonts w:ascii="GHEA Grapalat" w:hAnsi="GHEA Grapalat" w:cs="Sylfaen"/>
                <w:sz w:val="20"/>
                <w:szCs w:val="20"/>
                <w:lang w:val="hy-AM"/>
              </w:rPr>
              <w:t>78,6</w:t>
            </w:r>
          </w:p>
        </w:tc>
        <w:tc>
          <w:tcPr>
            <w:tcW w:w="2696" w:type="dxa"/>
            <w:vAlign w:val="bottom"/>
          </w:tcPr>
          <w:p w:rsidR="00A3709A" w:rsidRPr="00C8144F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8144F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Ջ</w:t>
            </w:r>
            <w:proofErr w:type="spellStart"/>
            <w:r w:rsidRPr="00C8144F">
              <w:rPr>
                <w:rFonts w:ascii="GHEA Grapalat" w:hAnsi="GHEA Grapalat" w:cs="Calibri"/>
                <w:color w:val="000000"/>
                <w:sz w:val="20"/>
                <w:szCs w:val="20"/>
              </w:rPr>
              <w:t>րային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54,867</w:t>
            </w:r>
          </w:p>
        </w:tc>
      </w:tr>
      <w:tr w:rsidR="00A3709A" w:rsidRPr="00B85473" w:rsidTr="00147D67">
        <w:trPr>
          <w:trHeight w:val="320"/>
        </w:trPr>
        <w:tc>
          <w:tcPr>
            <w:tcW w:w="886" w:type="dxa"/>
            <w:vMerge w:val="restart"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46" w:type="dxa"/>
            <w:vMerge w:val="restart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48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-0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105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-0001</w:t>
            </w:r>
          </w:p>
        </w:tc>
        <w:tc>
          <w:tcPr>
            <w:tcW w:w="241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48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-0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105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-00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56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6,7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2,080</w:t>
            </w:r>
          </w:p>
        </w:tc>
      </w:tr>
      <w:tr w:rsidR="00A3709A" w:rsidRPr="00B85473" w:rsidTr="00147D67">
        <w:trPr>
          <w:trHeight w:val="304"/>
        </w:trPr>
        <w:tc>
          <w:tcPr>
            <w:tcW w:w="886" w:type="dxa"/>
            <w:vMerge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46" w:type="dxa"/>
            <w:vMerge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48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-0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105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-00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55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26,5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8,229</w:t>
            </w:r>
          </w:p>
        </w:tc>
      </w:tr>
      <w:tr w:rsidR="00A3709A" w:rsidRPr="00B85473" w:rsidTr="00147D67">
        <w:trPr>
          <w:trHeight w:val="222"/>
        </w:trPr>
        <w:tc>
          <w:tcPr>
            <w:tcW w:w="886" w:type="dxa"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4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08-048-0105-0047</w:t>
            </w:r>
          </w:p>
        </w:tc>
        <w:tc>
          <w:tcPr>
            <w:tcW w:w="241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08-048-0105-00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59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</w:rPr>
              <w:t>3212</w:t>
            </w: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Pr="00B85473">
              <w:rPr>
                <w:rFonts w:ascii="GHEA Grapalat" w:hAnsi="GHEA Grapalat" w:cs="Sylfaen"/>
                <w:sz w:val="20"/>
                <w:szCs w:val="20"/>
              </w:rPr>
              <w:t>7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1,108,381</w:t>
            </w:r>
          </w:p>
        </w:tc>
      </w:tr>
      <w:tr w:rsidR="00A3709A" w:rsidRPr="00B85473" w:rsidTr="00147D67">
        <w:trPr>
          <w:trHeight w:val="276"/>
        </w:trPr>
        <w:tc>
          <w:tcPr>
            <w:tcW w:w="886" w:type="dxa"/>
            <w:vMerge w:val="restart"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46" w:type="dxa"/>
            <w:vMerge w:val="restart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08-048-0943-0001</w:t>
            </w:r>
          </w:p>
        </w:tc>
        <w:tc>
          <w:tcPr>
            <w:tcW w:w="2412" w:type="dxa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08-048-0943-000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42,6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13,227</w:t>
            </w:r>
          </w:p>
        </w:tc>
      </w:tr>
      <w:tr w:rsidR="00A3709A" w:rsidRPr="00B85473" w:rsidTr="00147D67">
        <w:trPr>
          <w:trHeight w:val="276"/>
        </w:trPr>
        <w:tc>
          <w:tcPr>
            <w:tcW w:w="886" w:type="dxa"/>
            <w:vMerge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46" w:type="dxa"/>
            <w:vMerge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08-048-0943-000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86,9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26,983</w:t>
            </w:r>
          </w:p>
        </w:tc>
      </w:tr>
      <w:tr w:rsidR="00A3709A" w:rsidRPr="00B85473" w:rsidTr="00147D67">
        <w:trPr>
          <w:trHeight w:val="282"/>
        </w:trPr>
        <w:tc>
          <w:tcPr>
            <w:tcW w:w="886" w:type="dxa"/>
            <w:vMerge w:val="restart"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46" w:type="dxa"/>
            <w:vMerge w:val="restart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08-048-0101-0001</w:t>
            </w:r>
          </w:p>
        </w:tc>
        <w:tc>
          <w:tcPr>
            <w:tcW w:w="2412" w:type="dxa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08-048-0101-0017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58,7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18,226</w:t>
            </w:r>
          </w:p>
        </w:tc>
      </w:tr>
      <w:tr w:rsidR="00A3709A" w:rsidRPr="00B85473" w:rsidTr="00147D67">
        <w:trPr>
          <w:trHeight w:val="331"/>
        </w:trPr>
        <w:tc>
          <w:tcPr>
            <w:tcW w:w="886" w:type="dxa"/>
            <w:vMerge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46" w:type="dxa"/>
            <w:vMerge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08-048-0101-0016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138,3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42,943</w:t>
            </w:r>
          </w:p>
        </w:tc>
      </w:tr>
      <w:tr w:rsidR="00A3709A" w:rsidRPr="00B85473" w:rsidTr="00147D67">
        <w:trPr>
          <w:trHeight w:val="242"/>
        </w:trPr>
        <w:tc>
          <w:tcPr>
            <w:tcW w:w="886" w:type="dxa"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4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08-048-0115-0002</w:t>
            </w:r>
          </w:p>
        </w:tc>
        <w:tc>
          <w:tcPr>
            <w:tcW w:w="241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08-048-0115-00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501,7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155,778</w:t>
            </w:r>
          </w:p>
        </w:tc>
      </w:tr>
      <w:tr w:rsidR="00A3709A" w:rsidRPr="00B85473" w:rsidTr="00147D67">
        <w:trPr>
          <w:trHeight w:val="210"/>
        </w:trPr>
        <w:tc>
          <w:tcPr>
            <w:tcW w:w="886" w:type="dxa"/>
            <w:vAlign w:val="center"/>
          </w:tcPr>
          <w:p w:rsidR="00A3709A" w:rsidRPr="00B85473" w:rsidRDefault="00A3709A" w:rsidP="00147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4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08-067-0142-0028</w:t>
            </w:r>
          </w:p>
        </w:tc>
        <w:tc>
          <w:tcPr>
            <w:tcW w:w="241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08-067-0142-0</w:t>
            </w: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117</w:t>
            </w:r>
          </w:p>
        </w:tc>
        <w:tc>
          <w:tcPr>
            <w:tcW w:w="2662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1981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192,1</w:t>
            </w:r>
          </w:p>
        </w:tc>
        <w:tc>
          <w:tcPr>
            <w:tcW w:w="2696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proofErr w:type="spellStart"/>
            <w:r w:rsidRPr="00B85473">
              <w:rPr>
                <w:rFonts w:ascii="GHEA Grapalat" w:hAnsi="GHEA Grapalat" w:cs="Calibri"/>
                <w:color w:val="000000"/>
                <w:sz w:val="20"/>
                <w:szCs w:val="20"/>
              </w:rPr>
              <w:t>յուղատնտեսական</w:t>
            </w:r>
            <w:proofErr w:type="spellEnd"/>
          </w:p>
        </w:tc>
        <w:tc>
          <w:tcPr>
            <w:tcW w:w="2270" w:type="dxa"/>
            <w:vAlign w:val="bottom"/>
          </w:tcPr>
          <w:p w:rsidR="00A3709A" w:rsidRPr="00B85473" w:rsidRDefault="00A3709A" w:rsidP="00147D67">
            <w:pPr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</w:pPr>
            <w:r w:rsidRPr="00B85473">
              <w:rPr>
                <w:rFonts w:ascii="GHEA Grapalat" w:hAnsi="GHEA Grapalat" w:cs="Sylfaen"/>
                <w:sz w:val="20"/>
                <w:szCs w:val="20"/>
                <w:lang w:val="hy-AM"/>
              </w:rPr>
              <w:t>59,647</w:t>
            </w:r>
          </w:p>
        </w:tc>
      </w:tr>
    </w:tbl>
    <w:p w:rsidR="00A3709A" w:rsidRDefault="00A3709A" w:rsidP="00A3709A">
      <w:pPr>
        <w:pStyle w:val="a3"/>
        <w:rPr>
          <w:b/>
          <w:lang w:val="hy-AM"/>
        </w:rPr>
      </w:pPr>
    </w:p>
    <w:p w:rsidR="001F14F0" w:rsidRPr="00A3709A" w:rsidRDefault="00A3709A" w:rsidP="00A3709A">
      <w:pPr>
        <w:pStyle w:val="a3"/>
        <w:jc w:val="center"/>
        <w:rPr>
          <w:rFonts w:asciiTheme="minorHAnsi" w:hAnsiTheme="minorHAnsi"/>
          <w:lang w:val="hy-AM"/>
        </w:rPr>
      </w:pPr>
      <w:r w:rsidRPr="008710DE">
        <w:rPr>
          <w:b/>
        </w:rPr>
        <w:t xml:space="preserve">ՀԱՄԱՅՆՔԻ ՂԵԿԱՎԱՐ՝                  </w:t>
      </w:r>
      <w:r>
        <w:rPr>
          <w:b/>
          <w:lang w:val="hy-AM"/>
        </w:rPr>
        <w:t>Ա. ՈՍԿԱՆՅԱՆ</w:t>
      </w:r>
    </w:p>
    <w:sectPr w:rsidR="001F14F0" w:rsidRPr="00A3709A" w:rsidSect="0085327A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709A"/>
    <w:rsid w:val="001F14F0"/>
    <w:rsid w:val="00A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3709A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2024-09-19T12:10:00Z</dcterms:created>
  <dcterms:modified xsi:type="dcterms:W3CDTF">2024-09-19T12:10:00Z</dcterms:modified>
</cp:coreProperties>
</file>