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7F899" w14:textId="64A0AC1D" w:rsidR="005F7EC9" w:rsidRPr="007078D5" w:rsidRDefault="005F7EC9" w:rsidP="00B60966">
      <w:pPr>
        <w:spacing w:after="0" w:line="240" w:lineRule="auto"/>
        <w:ind w:left="12036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F478F">
        <w:rPr>
          <w:rFonts w:ascii="GHEA Grapalat" w:hAnsi="GHEA Grapalat"/>
          <w:b/>
          <w:sz w:val="20"/>
          <w:szCs w:val="20"/>
          <w:lang w:val="hy-AM"/>
        </w:rPr>
        <w:t>ՀԱՎԵԼՎԱԾ</w:t>
      </w:r>
      <w:r w:rsidRPr="003F478F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bookmarkStart w:id="0" w:name="_GoBack"/>
      <w:bookmarkEnd w:id="0"/>
    </w:p>
    <w:p w14:paraId="02F8E80B" w14:textId="77777777" w:rsidR="005F7EC9" w:rsidRPr="003F478F" w:rsidRDefault="005F7EC9" w:rsidP="00B60966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 Շիրակի</w:t>
      </w:r>
    </w:p>
    <w:p w14:paraId="21EA9530" w14:textId="77777777" w:rsidR="005F7EC9" w:rsidRPr="003F478F" w:rsidRDefault="005F7EC9" w:rsidP="00B60966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 xml:space="preserve"> մարզի Արթիկ համայնքի ավագանու</w:t>
      </w:r>
    </w:p>
    <w:p w14:paraId="3F6A05D7" w14:textId="2BCAA887" w:rsidR="005F7EC9" w:rsidRPr="003F478F" w:rsidRDefault="005F7EC9" w:rsidP="00B60966">
      <w:pPr>
        <w:jc w:val="right"/>
        <w:rPr>
          <w:rFonts w:ascii="GHEA Grapalat" w:hAnsi="GHEA Grapalat" w:cs="Courier New"/>
          <w:b/>
          <w:color w:val="333333"/>
          <w:sz w:val="20"/>
          <w:szCs w:val="20"/>
          <w:shd w:val="clear" w:color="auto" w:fill="FFFFFF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06EA2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2B30FF" w:rsidRPr="003F478F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206EA2" w:rsidRPr="003F478F">
        <w:rPr>
          <w:rFonts w:ascii="GHEA Grapalat" w:hAnsi="GHEA Grapalat"/>
          <w:b/>
          <w:sz w:val="20"/>
          <w:szCs w:val="20"/>
          <w:lang w:val="hy-AM" w:eastAsia="ru-RU"/>
        </w:rPr>
        <w:t>2024</w:t>
      </w:r>
      <w:r w:rsidR="00206EA2">
        <w:rPr>
          <w:rFonts w:ascii="GHEA Grapalat" w:hAnsi="GHEA Grapalat"/>
          <w:b/>
          <w:sz w:val="20"/>
          <w:szCs w:val="20"/>
          <w:lang w:val="hy-AM" w:eastAsia="ru-RU"/>
        </w:rPr>
        <w:t xml:space="preserve"> </w:t>
      </w:r>
      <w:r w:rsidR="00206EA2" w:rsidRPr="003F478F">
        <w:rPr>
          <w:rFonts w:ascii="GHEA Grapalat" w:hAnsi="GHEA Grapalat" w:cs="Times New Roman"/>
          <w:b/>
          <w:sz w:val="20"/>
          <w:szCs w:val="20"/>
          <w:lang w:val="hy-AM" w:eastAsia="ru-RU"/>
        </w:rPr>
        <w:t>թ</w:t>
      </w:r>
      <w:r w:rsidR="00206EA2">
        <w:rPr>
          <w:rFonts w:ascii="GHEA Grapalat" w:hAnsi="GHEA Grapalat" w:cs="Times New Roman"/>
          <w:b/>
          <w:sz w:val="20"/>
          <w:szCs w:val="20"/>
          <w:lang w:val="hy-AM" w:eastAsia="ru-RU"/>
        </w:rPr>
        <w:t>վականի</w:t>
      </w:r>
      <w:r w:rsidR="00206EA2" w:rsidRPr="003F478F">
        <w:rPr>
          <w:rFonts w:ascii="GHEA Grapalat" w:hAnsi="GHEA Grapalat"/>
          <w:b/>
          <w:sz w:val="20"/>
          <w:szCs w:val="20"/>
          <w:lang w:val="hy-AM" w:eastAsia="ru-RU"/>
        </w:rPr>
        <w:t xml:space="preserve"> </w:t>
      </w:r>
      <w:r w:rsidR="00206EA2">
        <w:rPr>
          <w:rFonts w:ascii="GHEA Grapalat" w:hAnsi="GHEA Grapalat" w:cs="Times New Roman"/>
          <w:b/>
          <w:sz w:val="20"/>
          <w:szCs w:val="20"/>
          <w:lang w:val="hy-AM"/>
        </w:rPr>
        <w:t>հուլիսի 18</w:t>
      </w:r>
      <w:r w:rsidR="00206EA2" w:rsidRPr="003F478F">
        <w:rPr>
          <w:rFonts w:ascii="GHEA Grapalat" w:hAnsi="GHEA Grapalat"/>
          <w:b/>
          <w:sz w:val="20"/>
          <w:szCs w:val="20"/>
          <w:lang w:val="hy-AM"/>
        </w:rPr>
        <w:t>-</w:t>
      </w:r>
      <w:r w:rsidR="00206EA2" w:rsidRPr="003F478F">
        <w:rPr>
          <w:rFonts w:ascii="GHEA Grapalat" w:hAnsi="GHEA Grapalat" w:cs="Times New Roman"/>
          <w:b/>
          <w:sz w:val="20"/>
          <w:szCs w:val="20"/>
          <w:lang w:val="hy-AM"/>
        </w:rPr>
        <w:t>ի</w:t>
      </w:r>
      <w:r w:rsidR="00206EA2" w:rsidRPr="003F478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206EA2" w:rsidRPr="003F478F">
        <w:rPr>
          <w:rFonts w:ascii="GHEA Grapalat" w:hAnsi="GHEA Grapalat" w:cs="Times New Roman"/>
          <w:b/>
          <w:sz w:val="20"/>
          <w:szCs w:val="20"/>
          <w:lang w:val="hy-AM"/>
        </w:rPr>
        <w:t>թիվ</w:t>
      </w:r>
      <w:r w:rsidR="00206EA2" w:rsidRPr="003F478F">
        <w:rPr>
          <w:b/>
          <w:sz w:val="20"/>
          <w:szCs w:val="20"/>
          <w:lang w:val="hy-AM"/>
        </w:rPr>
        <w:t> </w:t>
      </w:r>
      <w:r w:rsidR="002E7FEF">
        <w:rPr>
          <w:rFonts w:ascii="GHEA Grapalat" w:hAnsi="GHEA Grapalat"/>
          <w:b/>
          <w:sz w:val="20"/>
          <w:szCs w:val="20"/>
          <w:lang w:val="hy-AM"/>
        </w:rPr>
        <w:t xml:space="preserve"> 136</w:t>
      </w:r>
      <w:r w:rsidR="00206EA2" w:rsidRPr="003F478F">
        <w:rPr>
          <w:rFonts w:ascii="GHEA Grapalat" w:hAnsi="GHEA Grapalat"/>
          <w:b/>
          <w:sz w:val="20"/>
          <w:szCs w:val="20"/>
          <w:lang w:val="hy-AM"/>
        </w:rPr>
        <w:t>-</w:t>
      </w:r>
      <w:r w:rsidR="00590D24">
        <w:rPr>
          <w:rFonts w:ascii="GHEA Grapalat" w:hAnsi="GHEA Grapalat" w:cs="Times New Roman"/>
          <w:b/>
          <w:sz w:val="20"/>
          <w:szCs w:val="20"/>
          <w:lang w:val="hy-AM"/>
        </w:rPr>
        <w:t>Ն</w:t>
      </w:r>
      <w:r w:rsidR="00206EA2" w:rsidRPr="003F478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2B30FF" w:rsidRPr="003F478F">
        <w:rPr>
          <w:rFonts w:ascii="GHEA Grapalat" w:hAnsi="GHEA Grapalat" w:cs="Times New Roman"/>
          <w:b/>
          <w:sz w:val="20"/>
          <w:szCs w:val="20"/>
          <w:lang w:val="hy-AM"/>
        </w:rPr>
        <w:t>որոշ</w:t>
      </w:r>
      <w:r w:rsidR="003F478F" w:rsidRPr="003F478F">
        <w:rPr>
          <w:rFonts w:ascii="GHEA Grapalat" w:hAnsi="GHEA Grapalat" w:cs="Times New Roman"/>
          <w:b/>
          <w:sz w:val="20"/>
          <w:szCs w:val="20"/>
          <w:lang w:val="hy-AM"/>
        </w:rPr>
        <w:t>ման</w:t>
      </w:r>
      <w:r w:rsidR="002B30FF" w:rsidRPr="003F478F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  <w:lang w:val="hy-AM"/>
        </w:rPr>
        <w:t> </w:t>
      </w:r>
    </w:p>
    <w:p w14:paraId="616EEACF" w14:textId="77777777" w:rsidR="002B30FF" w:rsidRPr="009C2076" w:rsidRDefault="002B30FF" w:rsidP="002B30FF">
      <w:pPr>
        <w:spacing w:after="0" w:line="240" w:lineRule="auto"/>
        <w:jc w:val="right"/>
        <w:rPr>
          <w:rFonts w:ascii="Courier New" w:hAnsi="Courier New" w:cs="Courier New"/>
          <w:color w:val="333333"/>
          <w:shd w:val="clear" w:color="auto" w:fill="FFFFFF"/>
          <w:lang w:val="hy-AM"/>
        </w:rPr>
      </w:pPr>
    </w:p>
    <w:p w14:paraId="77330201" w14:textId="77777777" w:rsidR="002B30FF" w:rsidRPr="009C2076" w:rsidRDefault="002B30FF" w:rsidP="002B30FF">
      <w:pPr>
        <w:spacing w:after="0" w:line="240" w:lineRule="auto"/>
        <w:jc w:val="right"/>
        <w:rPr>
          <w:rFonts w:ascii="Sylfaen" w:hAnsi="Sylfaen" w:cs="Sylfaen"/>
          <w:lang w:val="hy-AM"/>
        </w:rPr>
      </w:pPr>
    </w:p>
    <w:p w14:paraId="7AE0D566" w14:textId="77777777" w:rsidR="005F7EC9" w:rsidRPr="0066156C" w:rsidRDefault="005F7EC9" w:rsidP="005F7EC9">
      <w:pPr>
        <w:jc w:val="center"/>
        <w:rPr>
          <w:rFonts w:ascii="GHEA Grapalat" w:hAnsi="GHEA Grapalat" w:cs="Sylfaen"/>
          <w:b/>
          <w:color w:val="000000"/>
          <w:lang w:val="hy-AM"/>
        </w:rPr>
      </w:pPr>
      <w:r w:rsidRPr="004A568F">
        <w:rPr>
          <w:rFonts w:ascii="GHEA Grapalat" w:hAnsi="GHEA Grapalat" w:cs="Sylfaen"/>
          <w:b/>
          <w:lang w:val="hy-AM"/>
        </w:rPr>
        <w:t>ՀԱՅԱՍՏԱՆԻ</w:t>
      </w:r>
      <w:r w:rsidRPr="004A568F">
        <w:rPr>
          <w:rFonts w:ascii="GHEA Grapalat" w:hAnsi="GHEA Grapalat" w:cs="Arial Armenia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ՀԱՆՐԱՊԵՏՈՒԹՅԱՆ</w:t>
      </w:r>
      <w:r w:rsidRPr="004A568F">
        <w:rPr>
          <w:rFonts w:ascii="GHEA Grapalat" w:hAnsi="GHEA Grapalat" w:cs="Arial Armenia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ՇԻՐԱԿԻ</w:t>
      </w:r>
      <w:r w:rsidRPr="004A568F">
        <w:rPr>
          <w:rFonts w:ascii="GHEA Grapalat" w:hAnsi="GHEA Grapalat" w:cs="Arial Armenia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ՄԱՐԶԻ</w:t>
      </w:r>
      <w:r w:rsidRPr="004A568F">
        <w:rPr>
          <w:rFonts w:ascii="GHEA Grapalat" w:hAnsi="GHEA Grapalat" w:cs="Arial Armenia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ԱՐԹԻԿ</w:t>
      </w:r>
      <w:r w:rsidRPr="0034645C"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ՀԱՄԱ</w:t>
      </w:r>
      <w:r>
        <w:rPr>
          <w:rFonts w:ascii="GHEA Grapalat" w:hAnsi="GHEA Grapalat" w:cs="Sylfaen"/>
          <w:b/>
          <w:lang w:val="hy-AM"/>
        </w:rPr>
        <w:t>ՅՆՔԻ ՍԵՓԱԿԱՆՈՒԹՅ</w:t>
      </w:r>
      <w:r w:rsidRPr="0034645C">
        <w:rPr>
          <w:rFonts w:ascii="GHEA Grapalat" w:hAnsi="GHEA Grapalat" w:cs="Sylfaen"/>
          <w:b/>
          <w:lang w:val="hy-AM"/>
        </w:rPr>
        <w:t>ՈՒ</w:t>
      </w:r>
      <w:r w:rsidRPr="004A568F">
        <w:rPr>
          <w:rFonts w:ascii="GHEA Grapalat" w:hAnsi="GHEA Grapalat" w:cs="Sylfaen"/>
          <w:b/>
          <w:lang w:val="hy-AM"/>
        </w:rPr>
        <w:t xml:space="preserve">ՆԸ ՀԱՆԴԻՍԱՑՈՂ </w:t>
      </w:r>
      <w:r w:rsidRPr="00DA1E52">
        <w:rPr>
          <w:rFonts w:ascii="GHEA Grapalat" w:hAnsi="GHEA Grapalat" w:cs="Sylfaen"/>
          <w:b/>
          <w:lang w:val="hy-AM"/>
        </w:rPr>
        <w:t xml:space="preserve">ԲՆԱԿԱՎԱՅՐԵՐԻ ՆՊԱՏԱԿԱՅԻՆ </w:t>
      </w:r>
      <w:r w:rsidRPr="004A568F">
        <w:rPr>
          <w:rFonts w:ascii="GHEA Grapalat" w:hAnsi="GHEA Grapalat" w:cs="Sylfaen"/>
          <w:b/>
          <w:lang w:val="hy-AM"/>
        </w:rPr>
        <w:t xml:space="preserve">ՆՇԱՆԱԿՈՒԹՅԱՆ </w:t>
      </w:r>
      <w:r w:rsidR="006909CD">
        <w:rPr>
          <w:rFonts w:ascii="GHEA Grapalat" w:hAnsi="GHEA Grapalat" w:cs="Sylfaen"/>
          <w:b/>
          <w:lang w:val="hy-AM"/>
        </w:rPr>
        <w:t>ՀՈՂԱՄԱՍ</w:t>
      </w:r>
      <w:r w:rsidRPr="0066156C">
        <w:rPr>
          <w:rFonts w:ascii="GHEA Grapalat" w:hAnsi="GHEA Grapalat" w:cs="Sylfaen"/>
          <w:b/>
          <w:lang w:val="hy-AM"/>
        </w:rPr>
        <w:t>Ի</w:t>
      </w:r>
      <w:r w:rsidRPr="00EF37E3">
        <w:rPr>
          <w:rFonts w:ascii="GHEA Grapalat" w:hAnsi="GHEA Grapalat" w:cs="Arial Armenian"/>
          <w:b/>
          <w:lang w:val="hy-AM"/>
        </w:rPr>
        <w:t xml:space="preserve"> </w:t>
      </w:r>
      <w:r w:rsidR="008D701B" w:rsidRPr="009C2076">
        <w:rPr>
          <w:rFonts w:ascii="GHEA Grapalat" w:hAnsi="GHEA Grapalat" w:cs="Sylfaen"/>
          <w:b/>
          <w:color w:val="000000"/>
          <w:lang w:val="hy-AM"/>
        </w:rPr>
        <w:t>ՕՏԱՐՄԱՆ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="008D701B" w:rsidRPr="009C2076">
        <w:rPr>
          <w:rFonts w:ascii="GHEA Grapalat" w:hAnsi="GHEA Grapalat" w:cs="Sylfaen"/>
          <w:b/>
          <w:color w:val="000000"/>
          <w:lang w:val="hy-AM"/>
        </w:rPr>
        <w:t xml:space="preserve">ՆՊԱՏԱԿՈՎ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="00ED021F" w:rsidRPr="009C2076">
        <w:rPr>
          <w:rFonts w:ascii="GHEA Grapalat" w:hAnsi="GHEA Grapalat" w:cs="Sylfaen"/>
          <w:b/>
          <w:color w:val="000000"/>
          <w:lang w:val="hy-AM"/>
        </w:rPr>
        <w:t>ԱՃՈՒՐԴԻ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 ՊԱՅՄԱՆՆԵՐՆ </w:t>
      </w:r>
      <w:r w:rsidR="00ED021F" w:rsidRPr="009C2076">
        <w:rPr>
          <w:rFonts w:ascii="GHEA Grapalat" w:hAnsi="GHEA Grapalat" w:cs="Sylfaen"/>
          <w:b/>
          <w:color w:val="000000"/>
          <w:lang w:val="hy-AM"/>
        </w:rPr>
        <w:t xml:space="preserve">ՈՒ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ՄԵԿՆԱՐԿԱՅԻՆ </w:t>
      </w:r>
      <w:r w:rsidR="003F478F">
        <w:rPr>
          <w:rFonts w:ascii="GHEA Grapalat" w:hAnsi="GHEA Grapalat" w:cs="Sylfaen"/>
          <w:b/>
          <w:color w:val="000000"/>
          <w:lang w:val="hy-AM"/>
        </w:rPr>
        <w:t xml:space="preserve">ԳՆԻ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ՉԱՓԸ </w:t>
      </w:r>
    </w:p>
    <w:p w14:paraId="1E679FC5" w14:textId="77777777" w:rsidR="005F7EC9" w:rsidRPr="0066156C" w:rsidRDefault="005F7EC9" w:rsidP="005F7EC9">
      <w:pPr>
        <w:jc w:val="center"/>
        <w:rPr>
          <w:rFonts w:ascii="GHEA Grapalat" w:hAnsi="GHEA Grapalat" w:cs="Sylfaen"/>
          <w:b/>
          <w:color w:val="000000"/>
          <w:lang w:val="hy-AM"/>
        </w:rPr>
      </w:pPr>
    </w:p>
    <w:tbl>
      <w:tblPr>
        <w:tblW w:w="150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3"/>
        <w:gridCol w:w="1606"/>
        <w:gridCol w:w="1614"/>
        <w:gridCol w:w="1937"/>
        <w:gridCol w:w="1131"/>
        <w:gridCol w:w="1776"/>
        <w:gridCol w:w="1130"/>
        <w:gridCol w:w="1615"/>
        <w:gridCol w:w="1937"/>
      </w:tblGrid>
      <w:tr w:rsidR="005F7EC9" w:rsidRPr="0066156C" w14:paraId="4133B483" w14:textId="77777777" w:rsidTr="0073474A">
        <w:trPr>
          <w:trHeight w:val="2052"/>
        </w:trPr>
        <w:tc>
          <w:tcPr>
            <w:tcW w:w="486" w:type="dxa"/>
            <w:vAlign w:val="center"/>
          </w:tcPr>
          <w:p w14:paraId="086909D5" w14:textId="77777777" w:rsidR="005F7EC9" w:rsidRPr="0066156C" w:rsidRDefault="005F7EC9" w:rsidP="00EE1169">
            <w:pPr>
              <w:spacing w:after="0" w:line="240" w:lineRule="auto"/>
              <w:ind w:left="-70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6156C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783" w:type="dxa"/>
            <w:vAlign w:val="center"/>
          </w:tcPr>
          <w:p w14:paraId="40AAEBDF" w14:textId="77777777" w:rsidR="005F7EC9" w:rsidRPr="00590D24" w:rsidRDefault="005F7EC9" w:rsidP="00EE1169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590D24">
              <w:rPr>
                <w:rFonts w:ascii="Sylfaen" w:hAnsi="Sylfaen"/>
                <w:bCs/>
                <w:sz w:val="18"/>
                <w:szCs w:val="18"/>
              </w:rPr>
              <w:t>Հողամասի գտնվելու վայրը</w:t>
            </w:r>
          </w:p>
        </w:tc>
        <w:tc>
          <w:tcPr>
            <w:tcW w:w="1606" w:type="dxa"/>
            <w:vAlign w:val="center"/>
          </w:tcPr>
          <w:p w14:paraId="7827AC64" w14:textId="77777777" w:rsidR="005F7EC9" w:rsidRPr="00590D24" w:rsidRDefault="005F7EC9" w:rsidP="00EE1169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590D24">
              <w:rPr>
                <w:rFonts w:ascii="Sylfaen" w:hAnsi="Sylfaen"/>
                <w:bCs/>
                <w:sz w:val="18"/>
                <w:szCs w:val="18"/>
              </w:rPr>
              <w:t>Հողամասի կադաստրային ծածկագիրը, իրավունքների պետական գրանցման վկայականի համարը</w:t>
            </w:r>
          </w:p>
        </w:tc>
        <w:tc>
          <w:tcPr>
            <w:tcW w:w="1614" w:type="dxa"/>
            <w:vAlign w:val="center"/>
          </w:tcPr>
          <w:p w14:paraId="250D6520" w14:textId="77777777" w:rsidR="005F7EC9" w:rsidRPr="00590D24" w:rsidRDefault="005F7EC9" w:rsidP="00EE1169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590D24">
              <w:rPr>
                <w:rFonts w:ascii="Sylfaen" w:hAnsi="Sylfaen"/>
                <w:bCs/>
                <w:sz w:val="18"/>
                <w:szCs w:val="18"/>
              </w:rPr>
              <w:t>Հողամասի նպատակային նշանակու-</w:t>
            </w:r>
          </w:p>
          <w:p w14:paraId="0DED4C94" w14:textId="77777777" w:rsidR="005F7EC9" w:rsidRPr="00590D24" w:rsidRDefault="005F7EC9" w:rsidP="00EE1169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Cs/>
                <w:sz w:val="18"/>
                <w:szCs w:val="18"/>
                <w:lang w:val="ru-RU"/>
              </w:rPr>
            </w:pPr>
            <w:r w:rsidRPr="00590D24">
              <w:rPr>
                <w:rFonts w:ascii="Sylfaen" w:hAnsi="Sylfaen"/>
                <w:bCs/>
                <w:sz w:val="18"/>
                <w:szCs w:val="18"/>
                <w:lang w:val="hy-AM"/>
              </w:rPr>
              <w:t>թ</w:t>
            </w:r>
            <w:r w:rsidRPr="00590D24">
              <w:rPr>
                <w:rFonts w:ascii="Sylfaen" w:hAnsi="Sylfaen"/>
                <w:bCs/>
                <w:sz w:val="18"/>
                <w:szCs w:val="18"/>
              </w:rPr>
              <w:t>յուն</w:t>
            </w:r>
            <w:r w:rsidRPr="00590D24">
              <w:rPr>
                <w:rFonts w:ascii="Sylfaen" w:hAnsi="Sylfaen"/>
                <w:bCs/>
                <w:sz w:val="18"/>
                <w:szCs w:val="18"/>
                <w:lang w:val="ru-RU"/>
              </w:rPr>
              <w:t>ը</w:t>
            </w:r>
          </w:p>
        </w:tc>
        <w:tc>
          <w:tcPr>
            <w:tcW w:w="1937" w:type="dxa"/>
            <w:vAlign w:val="center"/>
          </w:tcPr>
          <w:p w14:paraId="639F75F9" w14:textId="77777777" w:rsidR="005F7EC9" w:rsidRPr="00590D24" w:rsidRDefault="005F7EC9" w:rsidP="00EE1169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590D24">
              <w:rPr>
                <w:rFonts w:ascii="Sylfaen" w:hAnsi="Sylfaen"/>
                <w:bCs/>
                <w:sz w:val="18"/>
                <w:szCs w:val="18"/>
              </w:rPr>
              <w:t>Հողամասի գործառնական նշանակությունը (հողատեսքը)</w:t>
            </w:r>
          </w:p>
        </w:tc>
        <w:tc>
          <w:tcPr>
            <w:tcW w:w="1131" w:type="dxa"/>
            <w:vAlign w:val="center"/>
          </w:tcPr>
          <w:p w14:paraId="777DB1BD" w14:textId="77777777" w:rsidR="005F7EC9" w:rsidRPr="00590D24" w:rsidRDefault="005F7EC9" w:rsidP="00EE1169">
            <w:pPr>
              <w:spacing w:after="0" w:line="240" w:lineRule="auto"/>
              <w:ind w:left="-108" w:right="-126"/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590D24">
              <w:rPr>
                <w:rFonts w:ascii="Sylfaen" w:hAnsi="Sylfaen"/>
                <w:bCs/>
                <w:sz w:val="18"/>
                <w:szCs w:val="18"/>
              </w:rPr>
              <w:t>Հողամասի մակերեսը</w:t>
            </w:r>
          </w:p>
          <w:p w14:paraId="2C188929" w14:textId="77777777" w:rsidR="005F7EC9" w:rsidRPr="00590D24" w:rsidRDefault="005F7EC9" w:rsidP="00EE1169">
            <w:pPr>
              <w:spacing w:after="0" w:line="240" w:lineRule="auto"/>
              <w:ind w:left="-80" w:right="-67"/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590D24">
              <w:rPr>
                <w:rFonts w:ascii="Sylfaen" w:hAnsi="Sylfaen"/>
                <w:bCs/>
                <w:sz w:val="18"/>
                <w:szCs w:val="18"/>
              </w:rPr>
              <w:t>(հեկտար)</w:t>
            </w:r>
          </w:p>
        </w:tc>
        <w:tc>
          <w:tcPr>
            <w:tcW w:w="1776" w:type="dxa"/>
            <w:vAlign w:val="center"/>
          </w:tcPr>
          <w:p w14:paraId="4452BA25" w14:textId="77777777" w:rsidR="005F7EC9" w:rsidRPr="00590D24" w:rsidRDefault="005F7EC9" w:rsidP="00EE1169">
            <w:pPr>
              <w:spacing w:after="0" w:line="240" w:lineRule="auto"/>
              <w:ind w:left="-102" w:right="-108"/>
              <w:jc w:val="center"/>
              <w:rPr>
                <w:rFonts w:ascii="Sylfaen" w:hAnsi="Sylfaen" w:cs="Sylfaen"/>
                <w:bCs/>
                <w:color w:val="000000"/>
                <w:sz w:val="18"/>
                <w:szCs w:val="18"/>
              </w:rPr>
            </w:pPr>
            <w:r w:rsidRPr="00590D24">
              <w:rPr>
                <w:rFonts w:ascii="Sylfaen" w:hAnsi="Sylfaen" w:cs="Sylfaen"/>
                <w:bCs/>
                <w:color w:val="000000"/>
                <w:sz w:val="18"/>
                <w:szCs w:val="18"/>
              </w:rPr>
              <w:t xml:space="preserve">Օգտագործման տրամադրման </w:t>
            </w:r>
            <w:r w:rsidRPr="00590D24">
              <w:rPr>
                <w:rFonts w:ascii="Sylfaen" w:hAnsi="Sylfaen"/>
                <w:bCs/>
                <w:color w:val="000000"/>
                <w:sz w:val="18"/>
                <w:szCs w:val="18"/>
              </w:rPr>
              <w:t xml:space="preserve"> </w:t>
            </w:r>
            <w:r w:rsidRPr="00590D24">
              <w:rPr>
                <w:rFonts w:ascii="Sylfaen" w:hAnsi="Sylfaen" w:cs="Sylfaen"/>
                <w:bCs/>
                <w:color w:val="000000"/>
                <w:sz w:val="18"/>
                <w:szCs w:val="18"/>
              </w:rPr>
              <w:t>նպատակը</w:t>
            </w:r>
          </w:p>
        </w:tc>
        <w:tc>
          <w:tcPr>
            <w:tcW w:w="1130" w:type="dxa"/>
            <w:vAlign w:val="center"/>
          </w:tcPr>
          <w:p w14:paraId="34BBE586" w14:textId="77777777" w:rsidR="005F7EC9" w:rsidRPr="00590D24" w:rsidRDefault="005F7EC9" w:rsidP="00EE1169">
            <w:pPr>
              <w:spacing w:after="0" w:line="240" w:lineRule="auto"/>
              <w:ind w:left="-108" w:right="-90"/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590D24">
              <w:rPr>
                <w:rFonts w:ascii="Sylfaen" w:hAnsi="Sylfaen"/>
                <w:bCs/>
                <w:sz w:val="18"/>
                <w:szCs w:val="18"/>
                <w:lang w:val="ru-RU"/>
              </w:rPr>
              <w:t>Աճուրդի</w:t>
            </w:r>
            <w:r w:rsidRPr="00590D24">
              <w:rPr>
                <w:rFonts w:ascii="Sylfaen" w:hAnsi="Sylfaen"/>
                <w:bCs/>
                <w:sz w:val="18"/>
                <w:szCs w:val="18"/>
              </w:rPr>
              <w:t xml:space="preserve"> ձևը</w:t>
            </w:r>
          </w:p>
        </w:tc>
        <w:tc>
          <w:tcPr>
            <w:tcW w:w="1615" w:type="dxa"/>
            <w:vAlign w:val="center"/>
          </w:tcPr>
          <w:p w14:paraId="2761157B" w14:textId="77777777" w:rsidR="005F7EC9" w:rsidRPr="00590D24" w:rsidRDefault="005F7EC9" w:rsidP="00EE1169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590D24">
              <w:rPr>
                <w:rFonts w:ascii="Sylfaen" w:hAnsi="Sylfaen"/>
                <w:bCs/>
                <w:sz w:val="18"/>
                <w:szCs w:val="18"/>
                <w:lang w:val="ru-RU"/>
              </w:rPr>
              <w:t>Աճուրդի</w:t>
            </w:r>
            <w:r w:rsidRPr="00590D24">
              <w:rPr>
                <w:rFonts w:ascii="Sylfaen" w:hAnsi="Sylfaen"/>
                <w:bCs/>
                <w:sz w:val="18"/>
                <w:szCs w:val="18"/>
              </w:rPr>
              <w:t xml:space="preserve"> նախավճարի չափը</w:t>
            </w:r>
          </w:p>
          <w:p w14:paraId="5281D451" w14:textId="77777777" w:rsidR="005F7EC9" w:rsidRPr="00590D24" w:rsidRDefault="005F7EC9" w:rsidP="00EE1169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590D24">
              <w:rPr>
                <w:rFonts w:ascii="Sylfaen" w:hAnsi="Sylfaen"/>
                <w:bCs/>
                <w:sz w:val="18"/>
                <w:szCs w:val="18"/>
              </w:rPr>
              <w:t xml:space="preserve"> </w:t>
            </w:r>
          </w:p>
          <w:p w14:paraId="59BB0FF3" w14:textId="77777777" w:rsidR="005F7EC9" w:rsidRPr="00590D24" w:rsidRDefault="005F7EC9" w:rsidP="00EE1169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590D24">
              <w:rPr>
                <w:rFonts w:ascii="Sylfaen" w:hAnsi="Sylfaen"/>
                <w:bCs/>
                <w:sz w:val="18"/>
                <w:szCs w:val="18"/>
                <w:lang w:val="ru-RU"/>
              </w:rPr>
              <w:t>ՀՀ</w:t>
            </w:r>
            <w:r w:rsidRPr="00590D24">
              <w:rPr>
                <w:rFonts w:ascii="Sylfaen" w:hAnsi="Sylfaen"/>
                <w:bCs/>
                <w:sz w:val="18"/>
                <w:szCs w:val="18"/>
              </w:rPr>
              <w:t xml:space="preserve"> </w:t>
            </w:r>
            <w:r w:rsidRPr="00590D24">
              <w:rPr>
                <w:rFonts w:ascii="Sylfaen" w:hAnsi="Sylfaen"/>
                <w:bCs/>
                <w:sz w:val="18"/>
                <w:szCs w:val="18"/>
                <w:lang w:val="ru-RU"/>
              </w:rPr>
              <w:t>դրամ</w:t>
            </w:r>
          </w:p>
        </w:tc>
        <w:tc>
          <w:tcPr>
            <w:tcW w:w="1937" w:type="dxa"/>
            <w:vAlign w:val="center"/>
          </w:tcPr>
          <w:p w14:paraId="785FC606" w14:textId="77777777" w:rsidR="005F7EC9" w:rsidRPr="00590D24" w:rsidRDefault="005F7EC9" w:rsidP="00EE1169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Cs/>
                <w:color w:val="000000"/>
                <w:sz w:val="18"/>
                <w:szCs w:val="18"/>
              </w:rPr>
            </w:pPr>
            <w:r w:rsidRPr="00590D24">
              <w:rPr>
                <w:rFonts w:ascii="Sylfaen" w:hAnsi="Sylfaen" w:cs="Sylfaen"/>
                <w:bCs/>
                <w:color w:val="000000"/>
                <w:sz w:val="18"/>
                <w:szCs w:val="18"/>
              </w:rPr>
              <w:t xml:space="preserve">Հողամասի </w:t>
            </w:r>
            <w:r w:rsidRPr="00590D24">
              <w:rPr>
                <w:rFonts w:ascii="Sylfaen" w:hAnsi="Sylfaen" w:cs="Sylfaen"/>
                <w:bCs/>
                <w:color w:val="000000"/>
                <w:sz w:val="18"/>
                <w:szCs w:val="18"/>
                <w:lang w:val="ru-RU"/>
              </w:rPr>
              <w:t>աճուրդի</w:t>
            </w:r>
          </w:p>
          <w:p w14:paraId="0D3CD1D6" w14:textId="77777777" w:rsidR="005F7EC9" w:rsidRPr="00590D24" w:rsidRDefault="003F478F" w:rsidP="00EE1169">
            <w:pPr>
              <w:spacing w:after="0" w:line="240" w:lineRule="auto"/>
              <w:ind w:left="-108" w:right="-108"/>
              <w:rPr>
                <w:rFonts w:ascii="Sylfaen" w:hAnsi="Sylfaen" w:cs="Sylfaen"/>
                <w:bCs/>
                <w:color w:val="000000"/>
                <w:sz w:val="18"/>
                <w:szCs w:val="18"/>
                <w:lang w:val="hy-AM"/>
              </w:rPr>
            </w:pPr>
            <w:r w:rsidRPr="00590D24">
              <w:rPr>
                <w:rFonts w:ascii="Sylfaen" w:hAnsi="Sylfaen" w:cs="Sylfaen"/>
                <w:bCs/>
                <w:color w:val="000000"/>
                <w:sz w:val="18"/>
                <w:szCs w:val="18"/>
                <w:lang w:val="hy-AM"/>
              </w:rPr>
              <w:t>մ</w:t>
            </w:r>
            <w:r w:rsidR="005F7EC9" w:rsidRPr="00590D24">
              <w:rPr>
                <w:rFonts w:ascii="Sylfaen" w:hAnsi="Sylfaen" w:cs="Sylfaen"/>
                <w:bCs/>
                <w:color w:val="000000"/>
                <w:sz w:val="18"/>
                <w:szCs w:val="18"/>
              </w:rPr>
              <w:t>եկնարկային</w:t>
            </w:r>
            <w:r w:rsidRPr="00590D24">
              <w:rPr>
                <w:rFonts w:ascii="Sylfaen" w:hAnsi="Sylfaen" w:cs="Sylfaen"/>
                <w:bCs/>
                <w:color w:val="000000"/>
                <w:sz w:val="18"/>
                <w:szCs w:val="18"/>
                <w:lang w:val="hy-AM"/>
              </w:rPr>
              <w:t xml:space="preserve"> գնի</w:t>
            </w:r>
          </w:p>
          <w:p w14:paraId="714AC9BE" w14:textId="77777777" w:rsidR="005F7EC9" w:rsidRPr="00590D24" w:rsidRDefault="005F7EC9" w:rsidP="00EE1169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Cs/>
                <w:color w:val="000000"/>
                <w:sz w:val="18"/>
                <w:szCs w:val="18"/>
              </w:rPr>
            </w:pPr>
            <w:r w:rsidRPr="00590D24">
              <w:rPr>
                <w:rFonts w:ascii="Sylfaen" w:hAnsi="Sylfaen" w:cs="Sylfaen"/>
                <w:bCs/>
                <w:color w:val="000000"/>
                <w:sz w:val="18"/>
                <w:szCs w:val="18"/>
              </w:rPr>
              <w:t>չափ</w:t>
            </w:r>
            <w:r w:rsidRPr="00590D24">
              <w:rPr>
                <w:rFonts w:ascii="Sylfaen" w:hAnsi="Sylfaen" w:cs="Sylfaen"/>
                <w:bCs/>
                <w:color w:val="000000"/>
                <w:sz w:val="18"/>
                <w:szCs w:val="18"/>
                <w:lang w:val="ru-RU"/>
              </w:rPr>
              <w:t>ը</w:t>
            </w:r>
          </w:p>
          <w:p w14:paraId="5D2A7768" w14:textId="77777777" w:rsidR="005F7EC9" w:rsidRPr="00590D24" w:rsidRDefault="005F7EC9" w:rsidP="00EE1169">
            <w:pPr>
              <w:spacing w:after="0" w:line="240" w:lineRule="auto"/>
              <w:ind w:right="-108"/>
              <w:rPr>
                <w:rFonts w:ascii="Sylfaen" w:hAnsi="Sylfaen"/>
                <w:bCs/>
                <w:sz w:val="18"/>
                <w:szCs w:val="18"/>
              </w:rPr>
            </w:pPr>
            <w:r w:rsidRPr="00590D24">
              <w:rPr>
                <w:rFonts w:ascii="Sylfaen" w:hAnsi="Sylfaen"/>
                <w:bCs/>
                <w:sz w:val="18"/>
                <w:szCs w:val="18"/>
              </w:rPr>
              <w:t xml:space="preserve">       </w:t>
            </w:r>
            <w:r w:rsidRPr="00590D24">
              <w:rPr>
                <w:rFonts w:ascii="Sylfaen" w:hAnsi="Sylfaen"/>
                <w:bCs/>
                <w:sz w:val="18"/>
                <w:szCs w:val="18"/>
                <w:lang w:val="ru-RU"/>
              </w:rPr>
              <w:t>ՀՀ</w:t>
            </w:r>
            <w:r w:rsidRPr="00590D24">
              <w:rPr>
                <w:rFonts w:ascii="Sylfaen" w:hAnsi="Sylfaen"/>
                <w:bCs/>
                <w:sz w:val="18"/>
                <w:szCs w:val="18"/>
              </w:rPr>
              <w:t xml:space="preserve"> </w:t>
            </w:r>
            <w:r w:rsidRPr="00590D24">
              <w:rPr>
                <w:rFonts w:ascii="Sylfaen" w:hAnsi="Sylfaen"/>
                <w:bCs/>
                <w:sz w:val="18"/>
                <w:szCs w:val="18"/>
                <w:lang w:val="ru-RU"/>
              </w:rPr>
              <w:t>դրամ</w:t>
            </w:r>
          </w:p>
        </w:tc>
      </w:tr>
      <w:tr w:rsidR="005F7EC9" w:rsidRPr="0066156C" w14:paraId="32546B22" w14:textId="77777777" w:rsidTr="0073474A">
        <w:trPr>
          <w:trHeight w:val="3073"/>
        </w:trPr>
        <w:tc>
          <w:tcPr>
            <w:tcW w:w="486" w:type="dxa"/>
            <w:vAlign w:val="center"/>
          </w:tcPr>
          <w:p w14:paraId="77A0D65C" w14:textId="77777777" w:rsidR="005F7EC9" w:rsidRPr="005A19E0" w:rsidRDefault="005F7EC9" w:rsidP="00EE1169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  <w:r w:rsidRPr="005A19E0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1783" w:type="dxa"/>
            <w:vAlign w:val="center"/>
          </w:tcPr>
          <w:p w14:paraId="704C8047" w14:textId="77777777" w:rsidR="005F7EC9" w:rsidRPr="00590D24" w:rsidRDefault="005A19E0" w:rsidP="00EE1169">
            <w:pPr>
              <w:spacing w:after="0" w:line="240" w:lineRule="auto"/>
              <w:ind w:left="-94" w:right="-48"/>
              <w:jc w:val="center"/>
              <w:rPr>
                <w:rFonts w:ascii="GHEA Grapalat" w:hAnsi="GHEA Grapalat" w:cs="Times New Roman"/>
                <w:bCs/>
                <w:sz w:val="16"/>
                <w:szCs w:val="16"/>
                <w:lang w:val="hy-AM"/>
              </w:rPr>
            </w:pPr>
            <w:r w:rsidRPr="00590D24">
              <w:rPr>
                <w:rFonts w:ascii="GHEA Grapalat" w:hAnsi="GHEA Grapalat"/>
                <w:bCs/>
                <w:sz w:val="16"/>
                <w:szCs w:val="16"/>
                <w:shd w:val="clear" w:color="auto" w:fill="FFFFFF"/>
                <w:lang w:val="hy-AM"/>
              </w:rPr>
              <w:t>Հայաստանի Հանրապետություն Շիրակի մարզ Արթիկի համայնք Պ</w:t>
            </w:r>
            <w:r w:rsidRPr="00590D24">
              <w:rPr>
                <w:rFonts w:ascii="GHEA Grapalat" w:hAnsi="Cambria Math"/>
                <w:bCs/>
                <w:sz w:val="16"/>
                <w:szCs w:val="16"/>
                <w:shd w:val="clear" w:color="auto" w:fill="FFFFFF"/>
                <w:lang w:val="hy-AM"/>
              </w:rPr>
              <w:t>․</w:t>
            </w:r>
            <w:r w:rsidRPr="00590D24">
              <w:rPr>
                <w:rFonts w:ascii="GHEA Grapalat" w:hAnsi="GHEA Grapalat"/>
                <w:bCs/>
                <w:sz w:val="16"/>
                <w:szCs w:val="16"/>
                <w:shd w:val="clear" w:color="auto" w:fill="FFFFFF"/>
                <w:lang w:val="hy-AM"/>
              </w:rPr>
              <w:t>Սևակի փողոց 72/1 հողամաս</w:t>
            </w:r>
          </w:p>
        </w:tc>
        <w:tc>
          <w:tcPr>
            <w:tcW w:w="1606" w:type="dxa"/>
            <w:vAlign w:val="center"/>
          </w:tcPr>
          <w:p w14:paraId="41E2238C" w14:textId="77777777" w:rsidR="005F7EC9" w:rsidRPr="00590D24" w:rsidRDefault="005A19E0" w:rsidP="00153079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Arial Armenian"/>
                <w:bCs/>
                <w:sz w:val="16"/>
                <w:szCs w:val="16"/>
              </w:rPr>
            </w:pPr>
            <w:r w:rsidRPr="00590D24">
              <w:rPr>
                <w:rFonts w:ascii="GHEA Grapalat" w:hAnsi="GHEA Grapalat"/>
                <w:bCs/>
                <w:sz w:val="16"/>
                <w:szCs w:val="16"/>
                <w:shd w:val="clear" w:color="auto" w:fill="FFFFFF"/>
                <w:lang w:val="hy-AM"/>
              </w:rPr>
              <w:t>08-002-0085-0034</w:t>
            </w:r>
          </w:p>
        </w:tc>
        <w:tc>
          <w:tcPr>
            <w:tcW w:w="1614" w:type="dxa"/>
            <w:vAlign w:val="center"/>
          </w:tcPr>
          <w:p w14:paraId="1B7A8029" w14:textId="77777777" w:rsidR="005F7EC9" w:rsidRPr="00590D24" w:rsidRDefault="005F7EC9" w:rsidP="00EE1169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590D24">
              <w:rPr>
                <w:rFonts w:ascii="GHEA Grapalat" w:hAnsi="GHEA Grapalat"/>
                <w:bCs/>
                <w:sz w:val="16"/>
                <w:szCs w:val="16"/>
              </w:rPr>
              <w:t>բնակավայրի</w:t>
            </w:r>
          </w:p>
          <w:p w14:paraId="4593779E" w14:textId="77777777" w:rsidR="005F7EC9" w:rsidRPr="00590D24" w:rsidRDefault="005F7EC9" w:rsidP="00EE1169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</w:p>
        </w:tc>
        <w:tc>
          <w:tcPr>
            <w:tcW w:w="1937" w:type="dxa"/>
            <w:vAlign w:val="center"/>
          </w:tcPr>
          <w:p w14:paraId="4560B041" w14:textId="77777777" w:rsidR="005F7EC9" w:rsidRPr="00590D24" w:rsidRDefault="00153079" w:rsidP="00EE1169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590D24"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r w:rsidR="00B26BAC" w:rsidRPr="00590D24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</w:t>
            </w:r>
            <w:r w:rsidR="005F7EC9" w:rsidRPr="00590D24">
              <w:rPr>
                <w:rFonts w:ascii="GHEA Grapalat" w:hAnsi="GHEA Grapalat"/>
                <w:bCs/>
                <w:sz w:val="16"/>
                <w:szCs w:val="16"/>
              </w:rPr>
              <w:t>կառուցապատ</w:t>
            </w:r>
            <w:r w:rsidR="003F478F" w:rsidRPr="00590D2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ման</w:t>
            </w:r>
          </w:p>
        </w:tc>
        <w:tc>
          <w:tcPr>
            <w:tcW w:w="1131" w:type="dxa"/>
            <w:vAlign w:val="center"/>
          </w:tcPr>
          <w:p w14:paraId="29568EDF" w14:textId="77777777" w:rsidR="005F7EC9" w:rsidRPr="00590D24" w:rsidRDefault="005F7EC9" w:rsidP="00D92B9F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590D2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0,</w:t>
            </w:r>
            <w:r w:rsidR="00B26BAC" w:rsidRPr="00590D24">
              <w:rPr>
                <w:rFonts w:ascii="GHEA Grapalat" w:hAnsi="GHEA Grapalat" w:cs="Sylfaen"/>
                <w:bCs/>
                <w:sz w:val="16"/>
                <w:szCs w:val="16"/>
              </w:rPr>
              <w:t>0</w:t>
            </w:r>
            <w:r w:rsidR="005A19E0" w:rsidRPr="00590D24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2924</w:t>
            </w:r>
          </w:p>
        </w:tc>
        <w:tc>
          <w:tcPr>
            <w:tcW w:w="1776" w:type="dxa"/>
            <w:vAlign w:val="center"/>
          </w:tcPr>
          <w:p w14:paraId="78B3D202" w14:textId="77777777" w:rsidR="005F7EC9" w:rsidRPr="00590D24" w:rsidRDefault="00153079" w:rsidP="00EE1169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590D24"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r w:rsidR="005F7EC9" w:rsidRPr="00590D24"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1130" w:type="dxa"/>
            <w:vAlign w:val="center"/>
          </w:tcPr>
          <w:p w14:paraId="258C7E21" w14:textId="77777777" w:rsidR="005F7EC9" w:rsidRPr="00590D24" w:rsidRDefault="005F7EC9" w:rsidP="00EE1169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590D24">
              <w:rPr>
                <w:rFonts w:ascii="GHEA Grapalat" w:hAnsi="GHEA Grapalat"/>
                <w:bCs/>
                <w:sz w:val="16"/>
                <w:szCs w:val="16"/>
              </w:rPr>
              <w:t>բաց</w:t>
            </w:r>
          </w:p>
        </w:tc>
        <w:tc>
          <w:tcPr>
            <w:tcW w:w="1615" w:type="dxa"/>
            <w:vAlign w:val="center"/>
          </w:tcPr>
          <w:p w14:paraId="19CF84F1" w14:textId="77777777" w:rsidR="005F7EC9" w:rsidRPr="00590D24" w:rsidRDefault="005A19E0" w:rsidP="003F478F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590D24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ru-RU" w:eastAsia="ru-RU"/>
              </w:rPr>
              <w:t>511700</w:t>
            </w:r>
            <w:r w:rsidR="001D60E7" w:rsidRPr="00590D24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="001D60E7" w:rsidRPr="00590D24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14:paraId="492BD9EE" w14:textId="77777777" w:rsidR="005F7EC9" w:rsidRPr="00590D24" w:rsidRDefault="005A19E0" w:rsidP="003F478F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590D24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ru-RU" w:eastAsia="ru-RU"/>
              </w:rPr>
              <w:t>1023400</w:t>
            </w:r>
            <w:r w:rsidR="001D60E7" w:rsidRPr="00590D24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hy-AM" w:eastAsia="ru-RU"/>
              </w:rPr>
              <w:t xml:space="preserve">  </w:t>
            </w:r>
          </w:p>
        </w:tc>
      </w:tr>
    </w:tbl>
    <w:p w14:paraId="6B9ED1DD" w14:textId="77777777" w:rsidR="005F7EC9" w:rsidRPr="00B2314A" w:rsidRDefault="005F7EC9" w:rsidP="005F7EC9">
      <w:pPr>
        <w:rPr>
          <w:rFonts w:ascii="Sylfaen" w:hAnsi="Sylfaen"/>
          <w:lang w:val="hy-AM"/>
        </w:rPr>
      </w:pPr>
    </w:p>
    <w:p w14:paraId="46E5F54F" w14:textId="77777777" w:rsidR="00FB3129" w:rsidRDefault="00FB3129"/>
    <w:sectPr w:rsidR="00FB3129" w:rsidSect="008C3D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E9436" w14:textId="77777777" w:rsidR="00E47704" w:rsidRDefault="00E47704" w:rsidP="007078D5">
      <w:pPr>
        <w:spacing w:after="0" w:line="240" w:lineRule="auto"/>
      </w:pPr>
      <w:r>
        <w:separator/>
      </w:r>
    </w:p>
  </w:endnote>
  <w:endnote w:type="continuationSeparator" w:id="0">
    <w:p w14:paraId="05C8BABC" w14:textId="77777777" w:rsidR="00E47704" w:rsidRDefault="00E47704" w:rsidP="0070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_GOPA TheSerif 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TarumianHarvat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0DF38" w14:textId="77777777" w:rsidR="00E47704" w:rsidRDefault="00E47704" w:rsidP="007078D5">
      <w:pPr>
        <w:spacing w:after="0" w:line="240" w:lineRule="auto"/>
      </w:pPr>
      <w:r>
        <w:separator/>
      </w:r>
    </w:p>
  </w:footnote>
  <w:footnote w:type="continuationSeparator" w:id="0">
    <w:p w14:paraId="31A0918B" w14:textId="77777777" w:rsidR="00E47704" w:rsidRDefault="00E47704" w:rsidP="00707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C9"/>
    <w:rsid w:val="00017AEE"/>
    <w:rsid w:val="00053636"/>
    <w:rsid w:val="0007667D"/>
    <w:rsid w:val="00092388"/>
    <w:rsid w:val="000B596A"/>
    <w:rsid w:val="00153079"/>
    <w:rsid w:val="001D60E7"/>
    <w:rsid w:val="00206EA2"/>
    <w:rsid w:val="00212498"/>
    <w:rsid w:val="002A2F95"/>
    <w:rsid w:val="002B30FF"/>
    <w:rsid w:val="002C3E5E"/>
    <w:rsid w:val="002E7FEF"/>
    <w:rsid w:val="00335C73"/>
    <w:rsid w:val="003F478F"/>
    <w:rsid w:val="004065E7"/>
    <w:rsid w:val="00485E4D"/>
    <w:rsid w:val="004E5EE1"/>
    <w:rsid w:val="0050315E"/>
    <w:rsid w:val="005076CF"/>
    <w:rsid w:val="00590D24"/>
    <w:rsid w:val="005A15E6"/>
    <w:rsid w:val="005A19E0"/>
    <w:rsid w:val="005D4B84"/>
    <w:rsid w:val="005F7EC9"/>
    <w:rsid w:val="006909CD"/>
    <w:rsid w:val="006C7FDD"/>
    <w:rsid w:val="007078D5"/>
    <w:rsid w:val="0073474A"/>
    <w:rsid w:val="008D701B"/>
    <w:rsid w:val="008E298D"/>
    <w:rsid w:val="0097575A"/>
    <w:rsid w:val="009C2076"/>
    <w:rsid w:val="00B2314A"/>
    <w:rsid w:val="00B26BAC"/>
    <w:rsid w:val="00B60966"/>
    <w:rsid w:val="00BF7C37"/>
    <w:rsid w:val="00D92B9F"/>
    <w:rsid w:val="00DB720B"/>
    <w:rsid w:val="00E05E1B"/>
    <w:rsid w:val="00E47704"/>
    <w:rsid w:val="00E61040"/>
    <w:rsid w:val="00EC410D"/>
    <w:rsid w:val="00ED021F"/>
    <w:rsid w:val="00EE5796"/>
    <w:rsid w:val="00F13798"/>
    <w:rsid w:val="00F54509"/>
    <w:rsid w:val="00FA0112"/>
    <w:rsid w:val="00FB3129"/>
    <w:rsid w:val="00FC40D0"/>
    <w:rsid w:val="00F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4B40"/>
  <w15:docId w15:val="{E7B73C6C-66AD-451E-ACE3-B91BD7B3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C9"/>
    <w:pPr>
      <w:spacing w:after="200" w:line="276" w:lineRule="auto"/>
    </w:pPr>
    <w:rPr>
      <w:rFonts w:asciiTheme="minorHAnsi" w:eastAsiaTheme="minorEastAsia" w:hAnsiTheme="minorHAnsi" w:cstheme="minorBid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E298D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8E298D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8E298D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8E298D"/>
    <w:pPr>
      <w:keepNext/>
      <w:spacing w:before="120" w:after="120" w:line="240" w:lineRule="auto"/>
      <w:ind w:left="1440"/>
      <w:outlineLvl w:val="3"/>
    </w:pPr>
    <w:rPr>
      <w:rFonts w:ascii="Book Antiqua" w:eastAsia="Calibri" w:hAnsi="Book Antiqua" w:cs="Times New Roman"/>
      <w:caps/>
      <w:noProof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8E298D"/>
    <w:pPr>
      <w:keepNext/>
      <w:spacing w:after="0" w:line="240" w:lineRule="auto"/>
      <w:ind w:left="720"/>
      <w:outlineLvl w:val="4"/>
    </w:pPr>
    <w:rPr>
      <w:rFonts w:ascii="Arial Armenian" w:eastAsia="Calibri" w:hAnsi="Arial Armeni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8E298D"/>
    <w:pPr>
      <w:keepNext/>
      <w:spacing w:before="360" w:after="360" w:line="240" w:lineRule="auto"/>
      <w:outlineLvl w:val="5"/>
    </w:pPr>
    <w:rPr>
      <w:rFonts w:ascii="Arial Armenian" w:eastAsia="Calibri" w:hAnsi="Arial Armenian" w:cs="Times New Roman"/>
      <w:b/>
      <w:caps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8E298D"/>
    <w:pPr>
      <w:keepNext/>
      <w:spacing w:after="0" w:line="240" w:lineRule="auto"/>
      <w:outlineLvl w:val="6"/>
    </w:pPr>
    <w:rPr>
      <w:rFonts w:ascii="Arial Armenian" w:eastAsia="Calibri" w:hAnsi="Arial Armenian" w:cs="Times New Roman"/>
      <w:b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8E298D"/>
    <w:pPr>
      <w:keepNext/>
      <w:spacing w:after="0" w:line="240" w:lineRule="exact"/>
      <w:jc w:val="center"/>
      <w:outlineLvl w:val="7"/>
    </w:pPr>
    <w:rPr>
      <w:rFonts w:ascii="Times New Roman" w:eastAsia="Calibri" w:hAnsi="Times New Roman" w:cs="Times New Roman"/>
      <w:b/>
      <w:sz w:val="20"/>
      <w:szCs w:val="20"/>
      <w:lang w:val="fr-FR" w:eastAsia="ro-RO"/>
    </w:rPr>
  </w:style>
  <w:style w:type="paragraph" w:styleId="9">
    <w:name w:val="heading 9"/>
    <w:basedOn w:val="a"/>
    <w:next w:val="a"/>
    <w:link w:val="90"/>
    <w:uiPriority w:val="99"/>
    <w:qFormat/>
    <w:rsid w:val="008E298D"/>
    <w:pPr>
      <w:keepNext/>
      <w:spacing w:after="0" w:line="240" w:lineRule="exact"/>
      <w:jc w:val="both"/>
      <w:outlineLvl w:val="8"/>
    </w:pPr>
    <w:rPr>
      <w:rFonts w:ascii="Times New Roman" w:eastAsia="Calibri" w:hAnsi="Times New Roman" w:cs="Times New Roman"/>
      <w:b/>
      <w:i/>
      <w:sz w:val="20"/>
      <w:szCs w:val="20"/>
      <w:lang w:val="fr-FR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9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E29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8E298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8E298D"/>
    <w:rPr>
      <w:rFonts w:ascii="Book Antiqua" w:hAnsi="Book Antiqua" w:cs="Times New Roman"/>
      <w:caps/>
      <w:noProof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092388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092388"/>
    <w:rPr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rsid w:val="008E298D"/>
    <w:rPr>
      <w:rFonts w:ascii="Arial Armenian" w:hAnsi="Arial Armeni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8E298D"/>
    <w:rPr>
      <w:rFonts w:ascii="Arial Armenian" w:hAnsi="Arial Armenian" w:cs="Times New Roman"/>
      <w:b/>
      <w:cap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8E298D"/>
    <w:rPr>
      <w:rFonts w:ascii="Arial Armenian" w:hAnsi="Arial Armenian" w:cs="Times New Roman"/>
      <w:b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8E298D"/>
    <w:rPr>
      <w:rFonts w:ascii="Times New Roman" w:hAnsi="Times New Roman" w:cs="Times New Roman"/>
      <w:b/>
      <w:sz w:val="20"/>
      <w:szCs w:val="20"/>
      <w:lang w:val="fr-FR" w:eastAsia="ro-RO"/>
    </w:rPr>
  </w:style>
  <w:style w:type="character" w:customStyle="1" w:styleId="90">
    <w:name w:val="Заголовок 9 Знак"/>
    <w:basedOn w:val="a0"/>
    <w:link w:val="9"/>
    <w:uiPriority w:val="99"/>
    <w:rsid w:val="008E298D"/>
    <w:rPr>
      <w:rFonts w:ascii="Times New Roman" w:hAnsi="Times New Roman" w:cs="Times New Roman"/>
      <w:b/>
      <w:i/>
      <w:sz w:val="20"/>
      <w:szCs w:val="20"/>
      <w:lang w:val="fr-FR" w:eastAsia="ro-RO"/>
    </w:rPr>
  </w:style>
  <w:style w:type="paragraph" w:styleId="a5">
    <w:name w:val="caption"/>
    <w:basedOn w:val="a"/>
    <w:next w:val="a"/>
    <w:uiPriority w:val="99"/>
    <w:qFormat/>
    <w:rsid w:val="008E298D"/>
    <w:pPr>
      <w:spacing w:line="320" w:lineRule="exact"/>
    </w:pPr>
    <w:rPr>
      <w:rFonts w:ascii="_GOPA TheSerif Light" w:eastAsia="Calibri" w:hAnsi="_GOPA TheSerif Light" w:cs="Times New Roman"/>
      <w:bCs/>
      <w:color w:val="006058"/>
      <w:sz w:val="19"/>
      <w:szCs w:val="20"/>
      <w:lang w:val="en-GB"/>
    </w:rPr>
  </w:style>
  <w:style w:type="paragraph" w:styleId="a6">
    <w:name w:val="Title"/>
    <w:basedOn w:val="a"/>
    <w:link w:val="a7"/>
    <w:uiPriority w:val="99"/>
    <w:qFormat/>
    <w:rsid w:val="008E298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en-GB" w:eastAsia="ru-RU"/>
    </w:rPr>
  </w:style>
  <w:style w:type="character" w:customStyle="1" w:styleId="a7">
    <w:name w:val="Заголовок Знак"/>
    <w:basedOn w:val="a0"/>
    <w:link w:val="a6"/>
    <w:uiPriority w:val="99"/>
    <w:rsid w:val="008E298D"/>
    <w:rPr>
      <w:rFonts w:ascii="Times New Roman" w:hAnsi="Times New Roman" w:cs="Times New Roman"/>
      <w:b/>
      <w:sz w:val="20"/>
      <w:szCs w:val="20"/>
      <w:lang w:val="en-GB"/>
    </w:rPr>
  </w:style>
  <w:style w:type="paragraph" w:styleId="a8">
    <w:name w:val="Subtitle"/>
    <w:basedOn w:val="a"/>
    <w:link w:val="a9"/>
    <w:uiPriority w:val="99"/>
    <w:qFormat/>
    <w:rsid w:val="008E298D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Calibri" w:hAnsi="ArTarumianHarvats" w:cs="Arial"/>
      <w:b/>
      <w:bCs/>
      <w:sz w:val="56"/>
      <w:szCs w:val="56"/>
      <w:lang w:val="ru-RU" w:eastAsia="ru-RU"/>
    </w:rPr>
  </w:style>
  <w:style w:type="character" w:customStyle="1" w:styleId="a9">
    <w:name w:val="Подзаголовок Знак"/>
    <w:basedOn w:val="a0"/>
    <w:link w:val="a8"/>
    <w:uiPriority w:val="99"/>
    <w:rsid w:val="008E298D"/>
    <w:rPr>
      <w:rFonts w:ascii="ArTarumianHarvats" w:hAnsi="ArTarumianHarvats" w:cs="Arial"/>
      <w:b/>
      <w:bCs/>
      <w:sz w:val="56"/>
      <w:szCs w:val="56"/>
    </w:rPr>
  </w:style>
  <w:style w:type="character" w:styleId="aa">
    <w:name w:val="Strong"/>
    <w:basedOn w:val="a0"/>
    <w:uiPriority w:val="99"/>
    <w:qFormat/>
    <w:rsid w:val="008E298D"/>
    <w:rPr>
      <w:rFonts w:cs="Times New Roman"/>
      <w:b/>
      <w:bCs/>
    </w:rPr>
  </w:style>
  <w:style w:type="character" w:styleId="ab">
    <w:name w:val="Emphasis"/>
    <w:basedOn w:val="a0"/>
    <w:uiPriority w:val="99"/>
    <w:qFormat/>
    <w:rsid w:val="008E298D"/>
    <w:rPr>
      <w:rFonts w:cs="Times New Roman"/>
      <w:i/>
      <w:iCs/>
    </w:rPr>
  </w:style>
  <w:style w:type="paragraph" w:styleId="ac">
    <w:name w:val="No Spacing"/>
    <w:link w:val="ad"/>
    <w:uiPriority w:val="99"/>
    <w:qFormat/>
    <w:rsid w:val="008E298D"/>
    <w:rPr>
      <w:rFonts w:eastAsia="Times New Roman"/>
      <w:lang w:val="en-US" w:eastAsia="en-US"/>
    </w:rPr>
  </w:style>
  <w:style w:type="character" w:customStyle="1" w:styleId="ad">
    <w:name w:val="Без интервала Знак"/>
    <w:basedOn w:val="a0"/>
    <w:link w:val="ac"/>
    <w:uiPriority w:val="99"/>
    <w:locked/>
    <w:rsid w:val="008E298D"/>
    <w:rPr>
      <w:rFonts w:eastAsia="Times New Roman"/>
      <w:sz w:val="22"/>
      <w:szCs w:val="22"/>
      <w:lang w:val="en-US" w:eastAsia="en-US"/>
    </w:rPr>
  </w:style>
  <w:style w:type="paragraph" w:styleId="ae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f"/>
    <w:uiPriority w:val="99"/>
    <w:qFormat/>
    <w:rsid w:val="008E298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e"/>
    <w:uiPriority w:val="99"/>
    <w:locked/>
    <w:rsid w:val="008E298D"/>
    <w:rPr>
      <w:sz w:val="22"/>
      <w:szCs w:val="22"/>
      <w:lang w:val="en-US" w:eastAsia="en-US"/>
    </w:rPr>
  </w:style>
  <w:style w:type="paragraph" w:styleId="af0">
    <w:name w:val="TOC Heading"/>
    <w:basedOn w:val="1"/>
    <w:next w:val="a"/>
    <w:uiPriority w:val="99"/>
    <w:qFormat/>
    <w:rsid w:val="008E298D"/>
    <w:pPr>
      <w:outlineLvl w:val="9"/>
    </w:pPr>
    <w:rPr>
      <w:rFonts w:eastAsia="Times New Roman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707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078D5"/>
    <w:rPr>
      <w:rFonts w:asciiTheme="minorHAnsi" w:eastAsiaTheme="minorEastAsia" w:hAnsiTheme="minorHAnsi" w:cstheme="minorBidi"/>
      <w:lang w:val="en-US" w:eastAsia="en-US"/>
    </w:rPr>
  </w:style>
  <w:style w:type="paragraph" w:styleId="af3">
    <w:name w:val="footer"/>
    <w:basedOn w:val="a"/>
    <w:link w:val="af4"/>
    <w:uiPriority w:val="99"/>
    <w:unhideWhenUsed/>
    <w:rsid w:val="00707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078D5"/>
    <w:rPr>
      <w:rFonts w:asciiTheme="minorHAnsi" w:eastAsiaTheme="minorEastAsia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Gohar Mkrtchyan</cp:lastModifiedBy>
  <cp:revision>4</cp:revision>
  <cp:lastPrinted>2024-05-09T06:30:00Z</cp:lastPrinted>
  <dcterms:created xsi:type="dcterms:W3CDTF">2024-07-23T08:44:00Z</dcterms:created>
  <dcterms:modified xsi:type="dcterms:W3CDTF">2024-07-24T08:53:00Z</dcterms:modified>
</cp:coreProperties>
</file>