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5D" w:rsidRPr="0079272E" w:rsidRDefault="00347299" w:rsidP="0026305D">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3</w:t>
      </w:r>
    </w:p>
    <w:p w:rsidR="0026305D" w:rsidRPr="0079272E" w:rsidRDefault="0026305D" w:rsidP="0026305D">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26305D" w:rsidRPr="0079272E" w:rsidRDefault="0026305D" w:rsidP="0026305D">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ՇԻՐԱԿԻ ՄԱՐԶԻ ԱՐԹԻԿ </w:t>
      </w:r>
      <w:r>
        <w:rPr>
          <w:rFonts w:ascii="GHEA Grapalat" w:hAnsi="GHEA Grapalat"/>
          <w:b/>
          <w:sz w:val="16"/>
          <w:szCs w:val="16"/>
        </w:rPr>
        <w:t xml:space="preserve"> </w:t>
      </w:r>
      <w:r w:rsidRPr="0079272E">
        <w:rPr>
          <w:rFonts w:ascii="GHEA Grapalat" w:hAnsi="GHEA Grapalat"/>
          <w:b/>
          <w:sz w:val="16"/>
          <w:szCs w:val="16"/>
        </w:rPr>
        <w:t xml:space="preserve">ՀԱՄԱՅՆՔԻ ՂԵԿԱՎԱՐԻ </w:t>
      </w:r>
    </w:p>
    <w:p w:rsidR="0026305D" w:rsidRPr="0079272E" w:rsidRDefault="0026305D" w:rsidP="0026305D">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2019 ԹՎԱԿԱՆԻ ՀՈԿՏԵՄԲԵՐԻ</w:t>
      </w:r>
      <w:r>
        <w:rPr>
          <w:rFonts w:ascii="GHEA Grapalat" w:hAnsi="GHEA Grapalat"/>
          <w:b/>
          <w:sz w:val="16"/>
          <w:szCs w:val="16"/>
        </w:rPr>
        <w:t xml:space="preserve"> 31</w:t>
      </w:r>
      <w:r w:rsidRPr="0079272E">
        <w:rPr>
          <w:rFonts w:ascii="GHEA Grapalat" w:hAnsi="GHEA Grapalat"/>
          <w:b/>
          <w:sz w:val="16"/>
          <w:szCs w:val="16"/>
        </w:rPr>
        <w:t xml:space="preserve">-Ի </w:t>
      </w:r>
      <w:r>
        <w:rPr>
          <w:rFonts w:ascii="GHEA Grapalat" w:hAnsi="GHEA Grapalat"/>
          <w:b/>
          <w:sz w:val="16"/>
          <w:szCs w:val="16"/>
        </w:rPr>
        <w:t xml:space="preserve"> N 384-Ա </w:t>
      </w:r>
      <w:r w:rsidRPr="0079272E">
        <w:rPr>
          <w:rFonts w:ascii="GHEA Grapalat" w:hAnsi="GHEA Grapalat"/>
          <w:b/>
          <w:sz w:val="16"/>
          <w:szCs w:val="16"/>
        </w:rPr>
        <w:t xml:space="preserve"> ՈՐՈՇՄԱՆ</w:t>
      </w:r>
    </w:p>
    <w:p w:rsidR="0026305D" w:rsidRPr="0079272E" w:rsidRDefault="0026305D" w:rsidP="0026305D">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26305D" w:rsidRPr="00D65AC6" w:rsidRDefault="0026305D" w:rsidP="0026305D">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26305D" w:rsidRDefault="0026305D" w:rsidP="0026305D">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 xml:space="preserve">Հայաստանի Հանրապետության Շիրակի մարզի </w:t>
      </w:r>
      <w:r>
        <w:rPr>
          <w:rFonts w:ascii="GHEA Grapalat" w:hAnsi="GHEA Grapalat" w:cs="Sylfaen"/>
          <w:b/>
          <w:sz w:val="18"/>
          <w:szCs w:val="18"/>
          <w:lang w:val="hy-AM"/>
        </w:rPr>
        <w:t>Ա</w:t>
      </w:r>
      <w:r>
        <w:rPr>
          <w:rFonts w:ascii="GHEA Grapalat" w:hAnsi="GHEA Grapalat" w:cs="Sylfaen"/>
          <w:b/>
          <w:sz w:val="18"/>
          <w:szCs w:val="18"/>
        </w:rPr>
        <w:t>րթիկի</w:t>
      </w:r>
      <w:r w:rsidRPr="00D65AC6">
        <w:rPr>
          <w:rFonts w:ascii="GHEA Grapalat" w:hAnsi="GHEA Grapalat" w:cs="Sylfaen"/>
          <w:b/>
          <w:sz w:val="18"/>
          <w:szCs w:val="18"/>
        </w:rPr>
        <w:t xml:space="preserve"> համայնքապետարանի աշխատակազմի համայնքային ծառայության թափուր պաշտոններն զբաղեցնելու համար</w:t>
      </w:r>
    </w:p>
    <w:p w:rsidR="0026305D" w:rsidRPr="009F48EE" w:rsidRDefault="0026305D" w:rsidP="0026305D">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 xml:space="preserve"> անցկացվող մրցույթների</w:t>
      </w:r>
      <w:r w:rsidRPr="009F48EE">
        <w:rPr>
          <w:rFonts w:ascii="GHEA Grapalat" w:hAnsi="GHEA Grapalat"/>
          <w:b/>
          <w:sz w:val="20"/>
          <w:szCs w:val="20"/>
          <w:lang w:val="hy-AM"/>
        </w:rPr>
        <w:t xml:space="preserve">                                                                                                                                                                                                                </w:t>
      </w:r>
    </w:p>
    <w:tbl>
      <w:tblPr>
        <w:tblW w:w="159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992"/>
        <w:gridCol w:w="5387"/>
        <w:gridCol w:w="3761"/>
        <w:gridCol w:w="2902"/>
        <w:gridCol w:w="500"/>
      </w:tblGrid>
      <w:tr w:rsidR="0026305D" w:rsidRPr="006652E4" w:rsidTr="00760076">
        <w:trPr>
          <w:gridAfter w:val="1"/>
          <w:wAfter w:w="500" w:type="dxa"/>
          <w:trHeight w:val="936"/>
        </w:trPr>
        <w:tc>
          <w:tcPr>
            <w:tcW w:w="540" w:type="dxa"/>
          </w:tcPr>
          <w:p w:rsidR="0026305D" w:rsidRPr="006652E4" w:rsidRDefault="0026305D" w:rsidP="00FB496F">
            <w:pPr>
              <w:jc w:val="center"/>
              <w:rPr>
                <w:rFonts w:ascii="Sylfaen" w:hAnsi="Sylfaen"/>
                <w:b/>
                <w:sz w:val="14"/>
                <w:szCs w:val="14"/>
              </w:rPr>
            </w:pPr>
            <w:r w:rsidRPr="006652E4">
              <w:rPr>
                <w:rFonts w:ascii="Sylfaen" w:hAnsi="Sylfaen"/>
                <w:b/>
                <w:sz w:val="14"/>
                <w:szCs w:val="14"/>
              </w:rPr>
              <w:t>Հ/հ</w:t>
            </w:r>
          </w:p>
        </w:tc>
        <w:tc>
          <w:tcPr>
            <w:tcW w:w="1870" w:type="dxa"/>
          </w:tcPr>
          <w:p w:rsidR="0026305D" w:rsidRPr="006652E4" w:rsidRDefault="0026305D" w:rsidP="00FB496F">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992" w:type="dxa"/>
          </w:tcPr>
          <w:p w:rsidR="0026305D" w:rsidRPr="006652E4" w:rsidRDefault="0026305D" w:rsidP="00FB496F">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387" w:type="dxa"/>
          </w:tcPr>
          <w:p w:rsidR="0026305D" w:rsidRPr="006652E4" w:rsidRDefault="0026305D" w:rsidP="00FB496F">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761" w:type="dxa"/>
          </w:tcPr>
          <w:p w:rsidR="0026305D" w:rsidRPr="006652E4" w:rsidRDefault="0026305D" w:rsidP="00FB496F">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2902" w:type="dxa"/>
          </w:tcPr>
          <w:p w:rsidR="0026305D" w:rsidRPr="006652E4" w:rsidRDefault="0026305D" w:rsidP="00FB496F">
            <w:pPr>
              <w:jc w:val="center"/>
              <w:rPr>
                <w:rFonts w:ascii="Sylfaen" w:hAnsi="Sylfaen"/>
                <w:b/>
                <w:sz w:val="14"/>
                <w:szCs w:val="14"/>
              </w:rPr>
            </w:pPr>
            <w:r w:rsidRPr="006652E4">
              <w:rPr>
                <w:rFonts w:ascii="Sylfaen" w:hAnsi="Sylfaen"/>
                <w:b/>
                <w:sz w:val="14"/>
                <w:szCs w:val="14"/>
              </w:rPr>
              <w:t>Պահանջվող փաստաթղթերը</w:t>
            </w:r>
          </w:p>
        </w:tc>
      </w:tr>
      <w:tr w:rsidR="0026305D" w:rsidRPr="00D51030" w:rsidTr="00760076">
        <w:trPr>
          <w:gridAfter w:val="1"/>
          <w:wAfter w:w="500" w:type="dxa"/>
          <w:trHeight w:val="936"/>
        </w:trPr>
        <w:tc>
          <w:tcPr>
            <w:tcW w:w="540" w:type="dxa"/>
            <w:vAlign w:val="center"/>
          </w:tcPr>
          <w:p w:rsidR="0026305D" w:rsidRPr="006652E4" w:rsidRDefault="0026305D" w:rsidP="0026305D">
            <w:pPr>
              <w:jc w:val="center"/>
              <w:rPr>
                <w:rFonts w:ascii="Sylfaen" w:hAnsi="Sylfaen"/>
                <w:b/>
                <w:sz w:val="14"/>
                <w:szCs w:val="14"/>
              </w:rPr>
            </w:pPr>
            <w:r>
              <w:rPr>
                <w:rFonts w:ascii="Sylfaen" w:hAnsi="Sylfaen"/>
                <w:b/>
                <w:sz w:val="14"/>
                <w:szCs w:val="14"/>
              </w:rPr>
              <w:t>1</w:t>
            </w:r>
          </w:p>
        </w:tc>
        <w:tc>
          <w:tcPr>
            <w:tcW w:w="1870" w:type="dxa"/>
            <w:vAlign w:val="center"/>
          </w:tcPr>
          <w:p w:rsidR="0026305D" w:rsidRPr="006652E4" w:rsidRDefault="0026305D" w:rsidP="0026305D">
            <w:pPr>
              <w:jc w:val="center"/>
              <w:rPr>
                <w:rFonts w:ascii="Sylfaen" w:hAnsi="Sylfaen"/>
                <w:b/>
                <w:sz w:val="14"/>
                <w:szCs w:val="14"/>
                <w:lang w:val="hy-AM"/>
              </w:rPr>
            </w:pPr>
          </w:p>
          <w:p w:rsidR="0026305D" w:rsidRPr="006652E4" w:rsidRDefault="0026305D" w:rsidP="0026305D">
            <w:pPr>
              <w:jc w:val="center"/>
              <w:rPr>
                <w:rFonts w:ascii="Sylfaen" w:hAnsi="Sylfaen"/>
                <w:b/>
                <w:sz w:val="14"/>
                <w:szCs w:val="14"/>
                <w:lang w:val="hy-AM"/>
              </w:rPr>
            </w:pPr>
            <w:r w:rsidRPr="006652E4">
              <w:rPr>
                <w:rFonts w:ascii="Sylfaen" w:hAnsi="Sylfaen"/>
                <w:b/>
                <w:sz w:val="14"/>
                <w:szCs w:val="14"/>
                <w:lang w:val="hy-AM"/>
              </w:rPr>
              <w:t>Հայաստանի Հանրապետության Շիրակի մարզի Արթիկի համայնքապետարանի աշխատակազմի ներքին աուդիտի բաժնի  գլխավոր մասնագետ-աուդիտոր</w:t>
            </w:r>
          </w:p>
          <w:p w:rsidR="0026305D" w:rsidRPr="0026305D" w:rsidRDefault="0026305D" w:rsidP="0026305D">
            <w:pPr>
              <w:jc w:val="center"/>
              <w:rPr>
                <w:rFonts w:ascii="Sylfaen" w:hAnsi="Sylfaen"/>
                <w:b/>
                <w:sz w:val="14"/>
                <w:szCs w:val="14"/>
                <w:lang w:val="hy-AM"/>
              </w:rPr>
            </w:pPr>
          </w:p>
        </w:tc>
        <w:tc>
          <w:tcPr>
            <w:tcW w:w="992" w:type="dxa"/>
            <w:vAlign w:val="center"/>
          </w:tcPr>
          <w:p w:rsidR="0026305D" w:rsidRPr="0026305D" w:rsidRDefault="0026305D" w:rsidP="0026305D">
            <w:pPr>
              <w:jc w:val="center"/>
              <w:rPr>
                <w:rFonts w:ascii="Sylfaen" w:hAnsi="Sylfaen"/>
                <w:b/>
                <w:sz w:val="14"/>
                <w:szCs w:val="14"/>
              </w:rPr>
            </w:pPr>
            <w:r>
              <w:rPr>
                <w:rFonts w:ascii="Sylfaen" w:hAnsi="Sylfaen"/>
                <w:b/>
                <w:sz w:val="14"/>
                <w:szCs w:val="14"/>
              </w:rPr>
              <w:t>2.3-9</w:t>
            </w:r>
          </w:p>
        </w:tc>
        <w:tc>
          <w:tcPr>
            <w:tcW w:w="5387" w:type="dxa"/>
            <w:vAlign w:val="center"/>
          </w:tcPr>
          <w:p w:rsidR="0026305D" w:rsidRPr="006652E4" w:rsidRDefault="0026305D" w:rsidP="00FB496F">
            <w:pPr>
              <w:jc w:val="both"/>
              <w:rPr>
                <w:rFonts w:ascii="Sylfaen" w:hAnsi="Sylfaen"/>
                <w:b/>
                <w:sz w:val="14"/>
                <w:szCs w:val="14"/>
                <w:lang w:val="hy-AM"/>
              </w:rPr>
            </w:pPr>
            <w:r w:rsidRPr="006652E4">
              <w:rPr>
                <w:rFonts w:ascii="Sylfaen" w:hAnsi="Sylfaen"/>
                <w:b/>
                <w:sz w:val="14"/>
                <w:szCs w:val="14"/>
                <w:lang w:val="hy-AM"/>
              </w:rPr>
              <w:t xml:space="preserve"> </w:t>
            </w:r>
            <w:r w:rsidRPr="006652E4">
              <w:rPr>
                <w:rFonts w:ascii="Sylfaen" w:hAnsi="Sylfaen" w:cs="Sylfaen"/>
                <w:b/>
                <w:sz w:val="14"/>
                <w:szCs w:val="14"/>
                <w:lang w:val="hy-AM"/>
              </w:rPr>
              <w:t>Բաժնի գլխավոր մասնագետ-աուդիտորը</w:t>
            </w:r>
            <w:r w:rsidRPr="006652E4">
              <w:rPr>
                <w:rFonts w:ascii="Sylfaen" w:hAnsi="Sylfaen"/>
                <w:b/>
                <w:sz w:val="14"/>
                <w:szCs w:val="14"/>
                <w:lang w:val="hy-AM"/>
              </w:rPr>
              <w:t xml:space="preserve">` </w:t>
            </w:r>
          </w:p>
          <w:p w:rsidR="0026305D" w:rsidRPr="006652E4" w:rsidRDefault="0026305D" w:rsidP="00FB496F">
            <w:pPr>
              <w:jc w:val="both"/>
              <w:rPr>
                <w:rFonts w:ascii="Sylfaen" w:hAnsi="Sylfaen"/>
                <w:sz w:val="14"/>
                <w:szCs w:val="14"/>
                <w:lang w:val="hy-AM"/>
              </w:rPr>
            </w:pPr>
            <w:r w:rsidRPr="006652E4">
              <w:rPr>
                <w:rFonts w:ascii="Sylfaen" w:hAnsi="Sylfaen"/>
                <w:sz w:val="14"/>
                <w:szCs w:val="14"/>
                <w:lang w:val="hy-AM"/>
              </w:rPr>
              <w:t xml:space="preserve">ա) </w:t>
            </w:r>
            <w:r w:rsidRPr="006652E4">
              <w:rPr>
                <w:rFonts w:ascii="Sylfaen" w:hAnsi="Sylfaen" w:cs="Sylfaen"/>
                <w:sz w:val="14"/>
                <w:szCs w:val="14"/>
                <w:lang w:val="hy-AM"/>
              </w:rPr>
              <w:t xml:space="preserve">կատարում է բաժնի պետի հանձնարարությունները՝ ժամանակին և պատշաճ որակով. </w:t>
            </w:r>
          </w:p>
          <w:p w:rsidR="0026305D" w:rsidRPr="006652E4" w:rsidRDefault="0026305D" w:rsidP="00FB496F">
            <w:pPr>
              <w:jc w:val="both"/>
              <w:rPr>
                <w:rFonts w:ascii="Sylfaen" w:hAnsi="Sylfaen"/>
                <w:sz w:val="14"/>
                <w:szCs w:val="14"/>
                <w:lang w:val="hy-AM"/>
              </w:rPr>
            </w:pPr>
            <w:r w:rsidRPr="006652E4">
              <w:rPr>
                <w:rFonts w:ascii="Sylfaen" w:hAnsi="Sylfaen"/>
                <w:sz w:val="14"/>
                <w:szCs w:val="14"/>
                <w:lang w:val="hy-AM"/>
              </w:rPr>
              <w:t>բ)</w:t>
            </w:r>
            <w:r w:rsidRPr="006652E4">
              <w:rPr>
                <w:rFonts w:ascii="Sylfaen" w:hAnsi="Sylfaen" w:cs="Sylfaen"/>
                <w:sz w:val="14"/>
                <w:szCs w:val="14"/>
                <w:lang w:val="hy-AM"/>
              </w:rPr>
              <w:t xml:space="preserve">ապահովում է բաժնի փաստաթղթային շրջանառությունը և լրացնում համապատասխան փաստաթղթերը. </w:t>
            </w:r>
          </w:p>
          <w:p w:rsidR="0026305D" w:rsidRPr="006652E4" w:rsidRDefault="0026305D" w:rsidP="00FB496F">
            <w:pPr>
              <w:jc w:val="both"/>
              <w:rPr>
                <w:rFonts w:ascii="Sylfaen" w:hAnsi="Sylfaen"/>
                <w:sz w:val="14"/>
                <w:szCs w:val="14"/>
                <w:lang w:val="hy-AM"/>
              </w:rPr>
            </w:pPr>
            <w:r w:rsidRPr="006652E4">
              <w:rPr>
                <w:rFonts w:ascii="Sylfaen" w:hAnsi="Sylfaen"/>
                <w:sz w:val="14"/>
                <w:szCs w:val="14"/>
                <w:lang w:val="hy-AM"/>
              </w:rPr>
              <w:t>գ)</w:t>
            </w:r>
            <w:r w:rsidRPr="006652E4">
              <w:rPr>
                <w:rFonts w:ascii="Sylfaen" w:hAnsi="Sylfaen" w:cs="Sylfaen"/>
                <w:sz w:val="14"/>
                <w:szCs w:val="14"/>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26305D" w:rsidRPr="006652E4" w:rsidRDefault="0026305D" w:rsidP="00FB496F">
            <w:pPr>
              <w:jc w:val="both"/>
              <w:rPr>
                <w:rFonts w:ascii="Sylfaen" w:hAnsi="Sylfaen"/>
                <w:sz w:val="14"/>
                <w:szCs w:val="14"/>
                <w:lang w:val="hy-AM"/>
              </w:rPr>
            </w:pPr>
            <w:r w:rsidRPr="006652E4">
              <w:rPr>
                <w:rFonts w:ascii="Sylfaen" w:hAnsi="Sylfaen"/>
                <w:sz w:val="14"/>
                <w:szCs w:val="14"/>
                <w:lang w:val="hy-AM"/>
              </w:rPr>
              <w:t xml:space="preserve">դ) </w:t>
            </w:r>
            <w:r w:rsidRPr="006652E4">
              <w:rPr>
                <w:rFonts w:ascii="Sylfaen" w:hAnsi="Sylfaen" w:cs="Sylfaen"/>
                <w:sz w:val="14"/>
                <w:szCs w:val="14"/>
                <w:lang w:val="hy-AM"/>
              </w:rPr>
              <w:t xml:space="preserve">իր լիազորությունների սահմաններում, անհրաժեշտության դեպքում նախապատրաստում և բաժնի պետին է ներկայացնում իր աշխատանքային ծրագրերը, ինչպես նաև առաջարկություններ, տեղեկանքներ, հաշվետվություններ, միջնորդագրեր, զեկուցագրեր և այլ գրություններ. </w:t>
            </w:r>
          </w:p>
          <w:p w:rsidR="0026305D" w:rsidRPr="006652E4" w:rsidRDefault="0026305D" w:rsidP="00FB496F">
            <w:pPr>
              <w:jc w:val="both"/>
              <w:rPr>
                <w:rFonts w:ascii="Sylfaen" w:hAnsi="Sylfaen"/>
                <w:sz w:val="14"/>
                <w:szCs w:val="14"/>
                <w:lang w:val="hy-AM"/>
              </w:rPr>
            </w:pPr>
            <w:r w:rsidRPr="006652E4">
              <w:rPr>
                <w:rFonts w:ascii="Sylfaen" w:hAnsi="Sylfaen"/>
                <w:sz w:val="14"/>
                <w:szCs w:val="14"/>
                <w:lang w:val="hy-AM"/>
              </w:rPr>
              <w:t xml:space="preserve">ե) </w:t>
            </w:r>
            <w:r w:rsidRPr="006652E4">
              <w:rPr>
                <w:rFonts w:ascii="Sylfaen" w:hAnsi="Sylfaen" w:cs="Sylfaen"/>
                <w:sz w:val="14"/>
                <w:szCs w:val="14"/>
                <w:lang w:val="hy-AM"/>
              </w:rPr>
              <w:t xml:space="preserve">իրականացնում է քաղաքացիների հերթագրում՝ բաժնի պետի մոտ ընդունելության համար. </w:t>
            </w:r>
          </w:p>
          <w:p w:rsidR="0026305D" w:rsidRPr="006652E4" w:rsidRDefault="0026305D" w:rsidP="00FB496F">
            <w:pPr>
              <w:jc w:val="both"/>
              <w:rPr>
                <w:rFonts w:ascii="Sylfaen" w:hAnsi="Sylfaen"/>
                <w:iCs/>
                <w:sz w:val="14"/>
                <w:szCs w:val="14"/>
                <w:lang w:val="hy-AM"/>
              </w:rPr>
            </w:pPr>
            <w:r w:rsidRPr="006652E4">
              <w:rPr>
                <w:rFonts w:ascii="Sylfaen" w:hAnsi="Sylfaen"/>
                <w:sz w:val="14"/>
                <w:szCs w:val="14"/>
                <w:lang w:val="hy-AM"/>
              </w:rPr>
              <w:t xml:space="preserve">զ) </w:t>
            </w:r>
            <w:r w:rsidRPr="006652E4">
              <w:rPr>
                <w:rFonts w:ascii="Sylfaen" w:hAnsi="Sylfaen" w:cs="Sylfaen"/>
                <w:sz w:val="14"/>
                <w:szCs w:val="14"/>
                <w:lang w:val="hy-AM"/>
              </w:rPr>
              <w:t>բաժնի պետի հանձնարարությամբ մասնակցում է բաժնի աշխատանքային ծրագրերի մշակման աշխատանքներին.</w:t>
            </w:r>
          </w:p>
          <w:p w:rsidR="0026305D" w:rsidRPr="006652E4" w:rsidRDefault="0026305D" w:rsidP="00FB496F">
            <w:pPr>
              <w:jc w:val="both"/>
              <w:rPr>
                <w:rFonts w:ascii="Sylfaen" w:hAnsi="Sylfaen"/>
                <w:sz w:val="14"/>
                <w:szCs w:val="14"/>
                <w:lang w:val="fr-FR"/>
              </w:rPr>
            </w:pPr>
            <w:r w:rsidRPr="006652E4">
              <w:rPr>
                <w:rFonts w:ascii="Sylfaen" w:hAnsi="Sylfaen"/>
                <w:color w:val="000000"/>
                <w:sz w:val="14"/>
                <w:szCs w:val="14"/>
                <w:lang w:val="hy-AM"/>
              </w:rPr>
              <w:t>է</w:t>
            </w:r>
            <w:r w:rsidRPr="006652E4">
              <w:rPr>
                <w:rFonts w:ascii="Sylfaen" w:hAnsi="Sylfaen"/>
                <w:color w:val="000000"/>
                <w:sz w:val="14"/>
                <w:szCs w:val="14"/>
                <w:lang w:val="fr-FR"/>
              </w:rPr>
              <w:t>)</w:t>
            </w:r>
            <w:r w:rsidRPr="006652E4">
              <w:rPr>
                <w:rFonts w:ascii="Sylfaen" w:hAnsi="Sylfaen"/>
                <w:sz w:val="14"/>
                <w:szCs w:val="14"/>
                <w:lang w:val="fr-FR"/>
              </w:rPr>
              <w:t xml:space="preserve"> </w:t>
            </w:r>
            <w:r w:rsidRPr="006652E4">
              <w:rPr>
                <w:rFonts w:ascii="Sylfaen" w:hAnsi="Sylfaen" w:cs="Sylfaen"/>
                <w:sz w:val="14"/>
                <w:szCs w:val="14"/>
                <w:lang w:val="fr-FR"/>
              </w:rPr>
              <w:t xml:space="preserve">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 </w:t>
            </w:r>
          </w:p>
          <w:p w:rsidR="0026305D" w:rsidRPr="006652E4" w:rsidRDefault="0026305D" w:rsidP="00FB496F">
            <w:pPr>
              <w:jc w:val="both"/>
              <w:rPr>
                <w:rFonts w:ascii="Sylfaen" w:hAnsi="Sylfaen"/>
                <w:sz w:val="14"/>
                <w:szCs w:val="14"/>
                <w:lang w:val="fr-FR"/>
              </w:rPr>
            </w:pPr>
            <w:r w:rsidRPr="006652E4">
              <w:rPr>
                <w:rFonts w:ascii="Sylfaen" w:hAnsi="Sylfaen"/>
                <w:sz w:val="14"/>
                <w:szCs w:val="14"/>
                <w:lang w:val="fr-FR"/>
              </w:rPr>
              <w:t>ը)</w:t>
            </w:r>
            <w:r w:rsidRPr="006652E4">
              <w:rPr>
                <w:rFonts w:ascii="Sylfaen" w:hAnsi="Sylfaen" w:cs="Sylfaen"/>
                <w:sz w:val="14"/>
                <w:szCs w:val="14"/>
              </w:rPr>
              <w:t>բաժնի</w:t>
            </w:r>
            <w:r w:rsidRPr="006652E4">
              <w:rPr>
                <w:rFonts w:ascii="Sylfaen" w:hAnsi="Sylfaen" w:cs="Sylfaen"/>
                <w:sz w:val="14"/>
                <w:szCs w:val="14"/>
                <w:lang w:val="fr-FR"/>
              </w:rPr>
              <w:t xml:space="preserve"> </w:t>
            </w:r>
            <w:r w:rsidRPr="006652E4">
              <w:rPr>
                <w:rFonts w:ascii="Sylfaen" w:hAnsi="Sylfaen" w:cs="Sylfaen"/>
                <w:sz w:val="14"/>
                <w:szCs w:val="14"/>
              </w:rPr>
              <w:t>պետի</w:t>
            </w:r>
            <w:r w:rsidRPr="006652E4">
              <w:rPr>
                <w:rFonts w:ascii="Sylfaen" w:hAnsi="Sylfaen" w:cs="Sylfaen"/>
                <w:sz w:val="14"/>
                <w:szCs w:val="14"/>
                <w:lang w:val="fr-FR"/>
              </w:rPr>
              <w:t xml:space="preserve"> </w:t>
            </w:r>
            <w:r w:rsidRPr="006652E4">
              <w:rPr>
                <w:rFonts w:ascii="Sylfaen" w:hAnsi="Sylfaen" w:cs="Sylfaen"/>
                <w:sz w:val="14"/>
                <w:szCs w:val="14"/>
              </w:rPr>
              <w:t>հանձնարարությամբ</w:t>
            </w:r>
            <w:r w:rsidRPr="006652E4">
              <w:rPr>
                <w:rFonts w:ascii="Sylfaen" w:hAnsi="Sylfaen" w:cs="Sylfaen"/>
                <w:sz w:val="14"/>
                <w:szCs w:val="14"/>
                <w:lang w:val="fr-FR"/>
              </w:rPr>
              <w:t xml:space="preserve"> </w:t>
            </w:r>
            <w:r w:rsidRPr="006652E4">
              <w:rPr>
                <w:rFonts w:ascii="Sylfaen" w:hAnsi="Sylfaen" w:cs="Sylfaen"/>
                <w:sz w:val="14"/>
                <w:szCs w:val="14"/>
              </w:rPr>
              <w:t>իրականացնում</w:t>
            </w:r>
            <w:r w:rsidRPr="006652E4">
              <w:rPr>
                <w:rFonts w:ascii="Sylfaen" w:hAnsi="Sylfaen" w:cs="Sylfaen"/>
                <w:sz w:val="14"/>
                <w:szCs w:val="14"/>
                <w:lang w:val="fr-FR"/>
              </w:rPr>
              <w:t xml:space="preserve"> </w:t>
            </w:r>
            <w:r w:rsidRPr="006652E4">
              <w:rPr>
                <w:rFonts w:ascii="Sylfaen" w:hAnsi="Sylfaen" w:cs="Sylfaen"/>
                <w:sz w:val="14"/>
                <w:szCs w:val="14"/>
              </w:rPr>
              <w:t>է</w:t>
            </w:r>
            <w:r w:rsidRPr="006652E4">
              <w:rPr>
                <w:rFonts w:ascii="Sylfaen" w:hAnsi="Sylfaen" w:cs="Sylfaen"/>
                <w:sz w:val="14"/>
                <w:szCs w:val="14"/>
                <w:lang w:val="fr-FR"/>
              </w:rPr>
              <w:t xml:space="preserve"> </w:t>
            </w:r>
            <w:r w:rsidRPr="006652E4">
              <w:rPr>
                <w:rFonts w:ascii="Sylfaen" w:hAnsi="Sylfaen" w:cs="Sylfaen"/>
                <w:sz w:val="14"/>
                <w:szCs w:val="14"/>
              </w:rPr>
              <w:t>բաժնի</w:t>
            </w:r>
            <w:r w:rsidRPr="006652E4">
              <w:rPr>
                <w:rFonts w:ascii="Sylfaen" w:hAnsi="Sylfaen" w:cs="Sylfaen"/>
                <w:sz w:val="14"/>
                <w:szCs w:val="14"/>
                <w:lang w:val="fr-FR"/>
              </w:rPr>
              <w:t xml:space="preserve"> </w:t>
            </w:r>
            <w:r w:rsidRPr="006652E4">
              <w:rPr>
                <w:rFonts w:ascii="Sylfaen" w:hAnsi="Sylfaen" w:cs="Sylfaen"/>
                <w:sz w:val="14"/>
                <w:szCs w:val="14"/>
              </w:rPr>
              <w:t>առջև</w:t>
            </w:r>
            <w:r w:rsidRPr="006652E4">
              <w:rPr>
                <w:rFonts w:ascii="Sylfaen" w:hAnsi="Sylfaen" w:cs="Sylfaen"/>
                <w:sz w:val="14"/>
                <w:szCs w:val="14"/>
                <w:lang w:val="fr-FR"/>
              </w:rPr>
              <w:t xml:space="preserve"> </w:t>
            </w:r>
            <w:r w:rsidRPr="006652E4">
              <w:rPr>
                <w:rFonts w:ascii="Sylfaen" w:hAnsi="Sylfaen"/>
                <w:sz w:val="14"/>
                <w:szCs w:val="14"/>
                <w:lang w:val="fr-FR"/>
              </w:rPr>
              <w:t xml:space="preserve"> </w:t>
            </w:r>
            <w:r w:rsidRPr="006652E4">
              <w:rPr>
                <w:rFonts w:ascii="Sylfaen" w:hAnsi="Sylfaen" w:cs="Sylfaen"/>
                <w:sz w:val="14"/>
                <w:szCs w:val="14"/>
              </w:rPr>
              <w:t>դրված</w:t>
            </w:r>
            <w:r w:rsidRPr="006652E4">
              <w:rPr>
                <w:rFonts w:ascii="Sylfaen" w:hAnsi="Sylfaen" w:cs="Sylfaen"/>
                <w:sz w:val="14"/>
                <w:szCs w:val="14"/>
                <w:lang w:val="fr-FR"/>
              </w:rPr>
              <w:t xml:space="preserve"> </w:t>
            </w:r>
            <w:r w:rsidRPr="006652E4">
              <w:rPr>
                <w:rFonts w:ascii="Sylfaen" w:hAnsi="Sylfaen" w:cs="Sylfaen"/>
                <w:sz w:val="14"/>
                <w:szCs w:val="14"/>
              </w:rPr>
              <w:t>գործառույթներից</w:t>
            </w:r>
            <w:r w:rsidRPr="006652E4">
              <w:rPr>
                <w:rFonts w:ascii="Sylfaen" w:hAnsi="Sylfaen" w:cs="Sylfaen"/>
                <w:sz w:val="14"/>
                <w:szCs w:val="14"/>
                <w:lang w:val="fr-FR"/>
              </w:rPr>
              <w:t xml:space="preserve"> </w:t>
            </w:r>
            <w:r w:rsidRPr="006652E4">
              <w:rPr>
                <w:rFonts w:ascii="Sylfaen" w:hAnsi="Sylfaen" w:cs="Sylfaen"/>
                <w:sz w:val="14"/>
                <w:szCs w:val="14"/>
              </w:rPr>
              <w:t>և</w:t>
            </w:r>
            <w:r w:rsidRPr="006652E4">
              <w:rPr>
                <w:rFonts w:ascii="Sylfaen" w:hAnsi="Sylfaen" w:cs="Sylfaen"/>
                <w:sz w:val="14"/>
                <w:szCs w:val="14"/>
                <w:lang w:val="fr-FR"/>
              </w:rPr>
              <w:t xml:space="preserve"> </w:t>
            </w:r>
            <w:r w:rsidRPr="006652E4">
              <w:rPr>
                <w:rFonts w:ascii="Sylfaen" w:hAnsi="Sylfaen" w:cs="Sylfaen"/>
                <w:sz w:val="14"/>
                <w:szCs w:val="14"/>
              </w:rPr>
              <w:t>խնդիրներից</w:t>
            </w:r>
            <w:r w:rsidRPr="006652E4">
              <w:rPr>
                <w:rFonts w:ascii="Sylfaen" w:hAnsi="Sylfaen" w:cs="Sylfaen"/>
                <w:sz w:val="14"/>
                <w:szCs w:val="14"/>
                <w:lang w:val="fr-FR"/>
              </w:rPr>
              <w:t xml:space="preserve"> </w:t>
            </w:r>
            <w:r w:rsidRPr="006652E4">
              <w:rPr>
                <w:rFonts w:ascii="Sylfaen" w:hAnsi="Sylfaen" w:cs="Sylfaen"/>
                <w:sz w:val="14"/>
                <w:szCs w:val="14"/>
              </w:rPr>
              <w:t>բխող</w:t>
            </w:r>
            <w:r w:rsidRPr="006652E4">
              <w:rPr>
                <w:rFonts w:ascii="Sylfaen" w:hAnsi="Sylfaen" w:cs="Sylfaen"/>
                <w:sz w:val="14"/>
                <w:szCs w:val="14"/>
                <w:lang w:val="fr-FR"/>
              </w:rPr>
              <w:t xml:space="preserve"> </w:t>
            </w:r>
            <w:r w:rsidRPr="006652E4">
              <w:rPr>
                <w:rFonts w:ascii="Sylfaen" w:hAnsi="Sylfaen"/>
                <w:sz w:val="14"/>
                <w:szCs w:val="14"/>
                <w:lang w:val="fr-FR"/>
              </w:rPr>
              <w:t xml:space="preserve"> </w:t>
            </w:r>
            <w:r w:rsidRPr="006652E4">
              <w:rPr>
                <w:rFonts w:ascii="Sylfaen" w:hAnsi="Sylfaen" w:cs="Sylfaen"/>
                <w:sz w:val="14"/>
                <w:szCs w:val="14"/>
              </w:rPr>
              <w:t>իրավական</w:t>
            </w:r>
            <w:r w:rsidRPr="006652E4">
              <w:rPr>
                <w:rFonts w:ascii="Sylfaen" w:hAnsi="Sylfaen" w:cs="Sylfaen"/>
                <w:sz w:val="14"/>
                <w:szCs w:val="14"/>
                <w:lang w:val="fr-FR"/>
              </w:rPr>
              <w:t xml:space="preserve"> </w:t>
            </w:r>
            <w:r w:rsidRPr="006652E4">
              <w:rPr>
                <w:rFonts w:ascii="Sylfaen" w:hAnsi="Sylfaen" w:cs="Sylfaen"/>
                <w:sz w:val="14"/>
                <w:szCs w:val="14"/>
              </w:rPr>
              <w:t>ակտերի</w:t>
            </w:r>
            <w:r w:rsidRPr="006652E4">
              <w:rPr>
                <w:rFonts w:ascii="Sylfaen" w:hAnsi="Sylfaen" w:cs="Sylfaen"/>
                <w:sz w:val="14"/>
                <w:szCs w:val="14"/>
                <w:lang w:val="fr-FR"/>
              </w:rPr>
              <w:t xml:space="preserve">, </w:t>
            </w:r>
            <w:r w:rsidRPr="006652E4">
              <w:rPr>
                <w:rFonts w:ascii="Sylfaen" w:hAnsi="Sylfaen" w:cs="Sylfaen"/>
                <w:sz w:val="14"/>
                <w:szCs w:val="14"/>
              </w:rPr>
              <w:t>առաջարկությունների</w:t>
            </w:r>
            <w:r w:rsidRPr="006652E4">
              <w:rPr>
                <w:rFonts w:ascii="Sylfaen" w:hAnsi="Sylfaen" w:cs="Sylfaen"/>
                <w:sz w:val="14"/>
                <w:szCs w:val="14"/>
                <w:lang w:val="fr-FR"/>
              </w:rPr>
              <w:t xml:space="preserve">, </w:t>
            </w:r>
            <w:r w:rsidRPr="006652E4">
              <w:rPr>
                <w:rFonts w:ascii="Sylfaen" w:hAnsi="Sylfaen" w:cs="Sylfaen"/>
                <w:sz w:val="14"/>
                <w:szCs w:val="14"/>
              </w:rPr>
              <w:t>եզրակացությունների</w:t>
            </w:r>
            <w:r w:rsidRPr="006652E4">
              <w:rPr>
                <w:rFonts w:ascii="Sylfaen" w:hAnsi="Sylfaen" w:cs="Sylfaen"/>
                <w:sz w:val="14"/>
                <w:szCs w:val="14"/>
                <w:lang w:val="fr-FR"/>
              </w:rPr>
              <w:t xml:space="preserve"> </w:t>
            </w:r>
            <w:r w:rsidRPr="006652E4">
              <w:rPr>
                <w:rFonts w:ascii="Sylfaen" w:hAnsi="Sylfaen" w:cs="Sylfaen"/>
                <w:sz w:val="14"/>
                <w:szCs w:val="14"/>
              </w:rPr>
              <w:t>և</w:t>
            </w:r>
            <w:r w:rsidRPr="006652E4">
              <w:rPr>
                <w:rFonts w:ascii="Sylfaen" w:hAnsi="Sylfaen" w:cs="Sylfaen"/>
                <w:sz w:val="14"/>
                <w:szCs w:val="14"/>
                <w:lang w:val="fr-FR"/>
              </w:rPr>
              <w:t xml:space="preserve"> </w:t>
            </w:r>
            <w:r w:rsidRPr="006652E4">
              <w:rPr>
                <w:rFonts w:ascii="Sylfaen" w:hAnsi="Sylfaen" w:cs="Sylfaen"/>
                <w:sz w:val="14"/>
                <w:szCs w:val="14"/>
              </w:rPr>
              <w:t>այլ</w:t>
            </w:r>
            <w:r w:rsidRPr="006652E4">
              <w:rPr>
                <w:rFonts w:ascii="Sylfaen" w:hAnsi="Sylfaen" w:cs="Sylfaen"/>
                <w:sz w:val="14"/>
                <w:szCs w:val="14"/>
                <w:lang w:val="fr-FR"/>
              </w:rPr>
              <w:t xml:space="preserve"> </w:t>
            </w:r>
            <w:r w:rsidRPr="006652E4">
              <w:rPr>
                <w:rFonts w:ascii="Sylfaen" w:hAnsi="Sylfaen" w:cs="Sylfaen"/>
                <w:sz w:val="14"/>
                <w:szCs w:val="14"/>
              </w:rPr>
              <w:t>փաստաթղթերի</w:t>
            </w:r>
            <w:r w:rsidRPr="006652E4">
              <w:rPr>
                <w:rFonts w:ascii="Sylfaen" w:hAnsi="Sylfaen" w:cs="Sylfaen"/>
                <w:sz w:val="14"/>
                <w:szCs w:val="14"/>
                <w:lang w:val="fr-FR"/>
              </w:rPr>
              <w:t xml:space="preserve"> </w:t>
            </w:r>
            <w:r w:rsidRPr="006652E4">
              <w:rPr>
                <w:rFonts w:ascii="Sylfaen" w:hAnsi="Sylfaen" w:cs="Sylfaen"/>
                <w:sz w:val="14"/>
                <w:szCs w:val="14"/>
              </w:rPr>
              <w:t>պահպանության</w:t>
            </w:r>
            <w:r w:rsidRPr="006652E4">
              <w:rPr>
                <w:rFonts w:ascii="Sylfaen" w:hAnsi="Sylfaen" w:cs="Sylfaen"/>
                <w:sz w:val="14"/>
                <w:szCs w:val="14"/>
                <w:lang w:val="fr-FR"/>
              </w:rPr>
              <w:t xml:space="preserve"> </w:t>
            </w:r>
            <w:r w:rsidRPr="006652E4">
              <w:rPr>
                <w:rFonts w:ascii="Sylfaen" w:hAnsi="Sylfaen" w:cs="Sylfaen"/>
                <w:sz w:val="14"/>
                <w:szCs w:val="14"/>
              </w:rPr>
              <w:t>և</w:t>
            </w:r>
            <w:r w:rsidRPr="006652E4">
              <w:rPr>
                <w:rFonts w:ascii="Sylfaen" w:hAnsi="Sylfaen" w:cs="Sylfaen"/>
                <w:sz w:val="14"/>
                <w:szCs w:val="14"/>
                <w:lang w:val="fr-FR"/>
              </w:rPr>
              <w:t xml:space="preserve"> </w:t>
            </w:r>
            <w:r w:rsidRPr="006652E4">
              <w:rPr>
                <w:rFonts w:ascii="Sylfaen" w:hAnsi="Sylfaen" w:cs="Sylfaen"/>
                <w:sz w:val="14"/>
                <w:szCs w:val="14"/>
              </w:rPr>
              <w:t>արխիվացման</w:t>
            </w:r>
            <w:r w:rsidRPr="006652E4">
              <w:rPr>
                <w:rFonts w:ascii="Sylfaen" w:hAnsi="Sylfaen" w:cs="Sylfaen"/>
                <w:sz w:val="14"/>
                <w:szCs w:val="14"/>
                <w:lang w:val="fr-FR"/>
              </w:rPr>
              <w:t xml:space="preserve"> </w:t>
            </w:r>
            <w:r w:rsidRPr="006652E4">
              <w:rPr>
                <w:rFonts w:ascii="Sylfaen" w:hAnsi="Sylfaen" w:cs="Sylfaen"/>
                <w:sz w:val="14"/>
                <w:szCs w:val="14"/>
              </w:rPr>
              <w:t>աշխատանքները</w:t>
            </w:r>
            <w:r w:rsidRPr="006652E4">
              <w:rPr>
                <w:rFonts w:ascii="Sylfaen" w:hAnsi="Sylfaen" w:cs="Sylfaen"/>
                <w:sz w:val="14"/>
                <w:szCs w:val="14"/>
                <w:lang w:val="fr-FR"/>
              </w:rPr>
              <w:t xml:space="preserve">. </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թ</w:t>
            </w:r>
            <w:r w:rsidRPr="006652E4">
              <w:rPr>
                <w:rFonts w:ascii="Sylfaen" w:hAnsi="Sylfaen"/>
                <w:sz w:val="14"/>
                <w:szCs w:val="14"/>
                <w:lang w:val="fr-FR"/>
              </w:rPr>
              <w:t>)</w:t>
            </w:r>
            <w:r w:rsidRPr="006652E4">
              <w:rPr>
                <w:rFonts w:ascii="Sylfaen" w:hAnsi="Sylfaen"/>
                <w:sz w:val="14"/>
                <w:szCs w:val="14"/>
              </w:rPr>
              <w:t>հետևում</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ստանդարտներին</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աուդիտորի</w:t>
            </w:r>
            <w:r w:rsidRPr="006652E4">
              <w:rPr>
                <w:rFonts w:ascii="Sylfaen" w:hAnsi="Sylfaen"/>
                <w:sz w:val="14"/>
                <w:szCs w:val="14"/>
                <w:lang w:val="fr-FR"/>
              </w:rPr>
              <w:t xml:space="preserve"> </w:t>
            </w:r>
            <w:r w:rsidRPr="006652E4">
              <w:rPr>
                <w:rFonts w:ascii="Sylfaen" w:hAnsi="Sylfaen"/>
                <w:sz w:val="14"/>
                <w:szCs w:val="14"/>
              </w:rPr>
              <w:t>վարքագծի</w:t>
            </w:r>
            <w:r w:rsidRPr="006652E4">
              <w:rPr>
                <w:rFonts w:ascii="Sylfaen" w:hAnsi="Sylfaen"/>
                <w:sz w:val="14"/>
                <w:szCs w:val="14"/>
                <w:lang w:val="fr-FR"/>
              </w:rPr>
              <w:t xml:space="preserve"> </w:t>
            </w:r>
            <w:r w:rsidRPr="006652E4">
              <w:rPr>
                <w:rFonts w:ascii="Sylfaen" w:hAnsi="Sylfaen"/>
                <w:sz w:val="14"/>
                <w:szCs w:val="14"/>
              </w:rPr>
              <w:t>կանոններին</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կանոնակարգին</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լիազոր</w:t>
            </w:r>
            <w:r w:rsidRPr="006652E4">
              <w:rPr>
                <w:rFonts w:ascii="Sylfaen" w:hAnsi="Sylfaen"/>
                <w:sz w:val="14"/>
                <w:szCs w:val="14"/>
                <w:lang w:val="fr-FR"/>
              </w:rPr>
              <w:t xml:space="preserve"> </w:t>
            </w:r>
            <w:r w:rsidRPr="006652E4">
              <w:rPr>
                <w:rFonts w:ascii="Sylfaen" w:hAnsi="Sylfaen"/>
                <w:sz w:val="14"/>
                <w:szCs w:val="14"/>
              </w:rPr>
              <w:t>մարմնի</w:t>
            </w:r>
            <w:r w:rsidRPr="006652E4">
              <w:rPr>
                <w:rFonts w:ascii="Sylfaen" w:hAnsi="Sylfaen"/>
                <w:sz w:val="14"/>
                <w:szCs w:val="14"/>
                <w:lang w:val="fr-FR"/>
              </w:rPr>
              <w:t xml:space="preserve"> </w:t>
            </w:r>
            <w:r w:rsidRPr="006652E4">
              <w:rPr>
                <w:rFonts w:ascii="Sylfaen" w:hAnsi="Sylfaen"/>
                <w:sz w:val="14"/>
                <w:szCs w:val="14"/>
              </w:rPr>
              <w:t>հաստատած</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մեթոդաբանությանը</w:t>
            </w:r>
            <w:r w:rsidRPr="006652E4">
              <w:rPr>
                <w:rFonts w:ascii="Sylfaen" w:hAnsi="Sylfaen"/>
                <w:sz w:val="14"/>
                <w:szCs w:val="14"/>
                <w:lang w:val="fr-FR"/>
              </w:rPr>
              <w:t xml:space="preserve">, </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ժ</w:t>
            </w:r>
            <w:r w:rsidRPr="006652E4">
              <w:rPr>
                <w:rFonts w:ascii="Sylfaen" w:hAnsi="Sylfaen"/>
                <w:sz w:val="14"/>
                <w:szCs w:val="14"/>
                <w:lang w:val="fr-FR"/>
              </w:rPr>
              <w:t xml:space="preserve">) </w:t>
            </w:r>
            <w:r w:rsidRPr="006652E4">
              <w:rPr>
                <w:rFonts w:ascii="Sylfaen" w:hAnsi="Sylfaen"/>
                <w:sz w:val="14"/>
                <w:szCs w:val="14"/>
              </w:rPr>
              <w:t>պատրաստում</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բաժնի</w:t>
            </w:r>
            <w:r w:rsidRPr="006652E4">
              <w:rPr>
                <w:rFonts w:ascii="Sylfaen" w:hAnsi="Sylfaen"/>
                <w:sz w:val="14"/>
                <w:szCs w:val="14"/>
                <w:lang w:val="fr-FR"/>
              </w:rPr>
              <w:t xml:space="preserve"> </w:t>
            </w:r>
            <w:r w:rsidRPr="006652E4">
              <w:rPr>
                <w:rFonts w:ascii="Sylfaen" w:hAnsi="Sylfaen"/>
                <w:sz w:val="14"/>
                <w:szCs w:val="14"/>
              </w:rPr>
              <w:t>պետին</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ներկայացնում</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կանոնակարգի</w:t>
            </w:r>
            <w:r w:rsidRPr="006652E4">
              <w:rPr>
                <w:rFonts w:ascii="Sylfaen" w:hAnsi="Sylfaen"/>
                <w:sz w:val="14"/>
                <w:szCs w:val="14"/>
                <w:lang w:val="fr-FR"/>
              </w:rPr>
              <w:t xml:space="preserve"> </w:t>
            </w:r>
            <w:r w:rsidRPr="006652E4">
              <w:rPr>
                <w:rFonts w:ascii="Sylfaen" w:hAnsi="Sylfaen"/>
                <w:sz w:val="14"/>
                <w:szCs w:val="14"/>
              </w:rPr>
              <w:t>նախագիծը</w:t>
            </w:r>
            <w:r w:rsidRPr="006652E4">
              <w:rPr>
                <w:rFonts w:ascii="Sylfaen" w:hAnsi="Sylfaen"/>
                <w:sz w:val="14"/>
                <w:szCs w:val="14"/>
                <w:lang w:val="fr-FR"/>
              </w:rPr>
              <w:t>,</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ի</w:t>
            </w:r>
            <w:r w:rsidRPr="006652E4">
              <w:rPr>
                <w:rFonts w:ascii="Sylfaen" w:hAnsi="Sylfaen"/>
                <w:sz w:val="14"/>
                <w:szCs w:val="14"/>
                <w:lang w:val="fr-FR"/>
              </w:rPr>
              <w:t xml:space="preserve">) </w:t>
            </w:r>
            <w:r w:rsidRPr="006652E4">
              <w:rPr>
                <w:rFonts w:ascii="Sylfaen" w:hAnsi="Sylfaen"/>
                <w:sz w:val="14"/>
                <w:szCs w:val="14"/>
              </w:rPr>
              <w:t>պատրաստում</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բաժնի</w:t>
            </w:r>
            <w:r w:rsidRPr="006652E4">
              <w:rPr>
                <w:rFonts w:ascii="Sylfaen" w:hAnsi="Sylfaen"/>
                <w:sz w:val="14"/>
                <w:szCs w:val="14"/>
                <w:lang w:val="fr-FR"/>
              </w:rPr>
              <w:t xml:space="preserve"> </w:t>
            </w:r>
            <w:r w:rsidRPr="006652E4">
              <w:rPr>
                <w:rFonts w:ascii="Sylfaen" w:hAnsi="Sylfaen"/>
                <w:sz w:val="14"/>
                <w:szCs w:val="14"/>
              </w:rPr>
              <w:t>պետի</w:t>
            </w:r>
            <w:r w:rsidRPr="006652E4">
              <w:rPr>
                <w:rFonts w:ascii="Sylfaen" w:hAnsi="Sylfaen"/>
                <w:sz w:val="14"/>
                <w:szCs w:val="14"/>
                <w:lang w:val="fr-FR"/>
              </w:rPr>
              <w:t xml:space="preserve"> </w:t>
            </w:r>
            <w:r w:rsidRPr="006652E4">
              <w:rPr>
                <w:rFonts w:ascii="Sylfaen" w:hAnsi="Sylfaen"/>
                <w:sz w:val="14"/>
                <w:szCs w:val="14"/>
              </w:rPr>
              <w:t>հաստատմանն</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ներկայացնում</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ռազմավարական</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տարեկան</w:t>
            </w:r>
            <w:r w:rsidRPr="006652E4">
              <w:rPr>
                <w:rFonts w:ascii="Sylfaen" w:hAnsi="Sylfaen"/>
                <w:sz w:val="14"/>
                <w:szCs w:val="14"/>
                <w:lang w:val="fr-FR"/>
              </w:rPr>
              <w:t xml:space="preserve"> </w:t>
            </w:r>
            <w:r w:rsidRPr="006652E4">
              <w:rPr>
                <w:rFonts w:ascii="Sylfaen" w:hAnsi="Sylfaen"/>
                <w:sz w:val="14"/>
                <w:szCs w:val="14"/>
              </w:rPr>
              <w:t>ծրագրերը</w:t>
            </w:r>
            <w:r w:rsidRPr="006652E4">
              <w:rPr>
                <w:rFonts w:ascii="Sylfaen" w:hAnsi="Sylfaen"/>
                <w:sz w:val="14"/>
                <w:szCs w:val="14"/>
                <w:lang w:val="fr-FR"/>
              </w:rPr>
              <w:t xml:space="preserve">, </w:t>
            </w:r>
            <w:r w:rsidRPr="006652E4">
              <w:rPr>
                <w:rFonts w:ascii="Sylfaen" w:hAnsi="Sylfaen"/>
                <w:sz w:val="14"/>
                <w:szCs w:val="14"/>
              </w:rPr>
              <w:t>դրանց</w:t>
            </w:r>
            <w:r w:rsidRPr="006652E4">
              <w:rPr>
                <w:rFonts w:ascii="Sylfaen" w:hAnsi="Sylfaen"/>
                <w:sz w:val="14"/>
                <w:szCs w:val="14"/>
                <w:lang w:val="fr-FR"/>
              </w:rPr>
              <w:t xml:space="preserve"> </w:t>
            </w:r>
            <w:r w:rsidRPr="006652E4">
              <w:rPr>
                <w:rFonts w:ascii="Sylfaen" w:hAnsi="Sylfaen"/>
                <w:sz w:val="14"/>
                <w:szCs w:val="14"/>
              </w:rPr>
              <w:t>փոփոխությունները</w:t>
            </w:r>
            <w:r w:rsidRPr="006652E4">
              <w:rPr>
                <w:rFonts w:ascii="Sylfaen" w:hAnsi="Sylfaen"/>
                <w:sz w:val="14"/>
                <w:szCs w:val="14"/>
                <w:lang w:val="fr-FR"/>
              </w:rPr>
              <w:t>,</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լ</w:t>
            </w:r>
            <w:r w:rsidRPr="006652E4">
              <w:rPr>
                <w:rFonts w:ascii="Sylfaen" w:hAnsi="Sylfaen"/>
                <w:sz w:val="14"/>
                <w:szCs w:val="14"/>
                <w:lang w:val="fr-FR"/>
              </w:rPr>
              <w:t xml:space="preserve">) </w:t>
            </w:r>
            <w:r w:rsidRPr="006652E4">
              <w:rPr>
                <w:rFonts w:ascii="Sylfaen" w:hAnsi="Sylfaen"/>
                <w:sz w:val="14"/>
                <w:szCs w:val="14"/>
              </w:rPr>
              <w:t>յուրաքանչյուր</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համար</w:t>
            </w:r>
            <w:r w:rsidRPr="006652E4">
              <w:rPr>
                <w:rFonts w:ascii="Sylfaen" w:hAnsi="Sylfaen"/>
                <w:sz w:val="14"/>
                <w:szCs w:val="14"/>
                <w:lang w:val="fr-FR"/>
              </w:rPr>
              <w:t xml:space="preserve"> </w:t>
            </w:r>
            <w:r w:rsidRPr="006652E4">
              <w:rPr>
                <w:rFonts w:ascii="Sylfaen" w:hAnsi="Sylfaen"/>
                <w:sz w:val="14"/>
                <w:szCs w:val="14"/>
              </w:rPr>
              <w:t>մշակում</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բաժնի</w:t>
            </w:r>
            <w:r w:rsidRPr="006652E4">
              <w:rPr>
                <w:rFonts w:ascii="Sylfaen" w:hAnsi="Sylfaen"/>
                <w:sz w:val="14"/>
                <w:szCs w:val="14"/>
                <w:lang w:val="fr-FR"/>
              </w:rPr>
              <w:t xml:space="preserve"> </w:t>
            </w:r>
            <w:r w:rsidRPr="006652E4">
              <w:rPr>
                <w:rFonts w:ascii="Sylfaen" w:hAnsi="Sylfaen"/>
                <w:sz w:val="14"/>
                <w:szCs w:val="14"/>
              </w:rPr>
              <w:t>պետի</w:t>
            </w:r>
            <w:r w:rsidRPr="006652E4">
              <w:rPr>
                <w:rFonts w:ascii="Sylfaen" w:hAnsi="Sylfaen"/>
                <w:sz w:val="14"/>
                <w:szCs w:val="14"/>
                <w:lang w:val="fr-FR"/>
              </w:rPr>
              <w:t xml:space="preserve"> </w:t>
            </w:r>
            <w:r w:rsidRPr="006652E4">
              <w:rPr>
                <w:rFonts w:ascii="Sylfaen" w:hAnsi="Sylfaen"/>
                <w:sz w:val="14"/>
                <w:szCs w:val="14"/>
              </w:rPr>
              <w:t>հաստատմանն</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ներկայացնում</w:t>
            </w:r>
            <w:r w:rsidRPr="006652E4">
              <w:rPr>
                <w:rFonts w:ascii="Sylfaen" w:hAnsi="Sylfaen"/>
                <w:sz w:val="14"/>
                <w:szCs w:val="14"/>
                <w:lang w:val="fr-FR"/>
              </w:rPr>
              <w:t xml:space="preserve"> </w:t>
            </w:r>
            <w:r w:rsidRPr="006652E4">
              <w:rPr>
                <w:rFonts w:ascii="Sylfaen" w:hAnsi="Sylfaen"/>
                <w:sz w:val="14"/>
                <w:szCs w:val="14"/>
              </w:rPr>
              <w:t>աուդիտորական</w:t>
            </w:r>
            <w:r w:rsidRPr="006652E4">
              <w:rPr>
                <w:rFonts w:ascii="Sylfaen" w:hAnsi="Sylfaen"/>
                <w:sz w:val="14"/>
                <w:szCs w:val="14"/>
                <w:lang w:val="fr-FR"/>
              </w:rPr>
              <w:t xml:space="preserve"> </w:t>
            </w:r>
            <w:r w:rsidRPr="006652E4">
              <w:rPr>
                <w:rFonts w:ascii="Sylfaen" w:hAnsi="Sylfaen"/>
                <w:sz w:val="14"/>
                <w:szCs w:val="14"/>
              </w:rPr>
              <w:t>առաջադրանք</w:t>
            </w:r>
            <w:r w:rsidRPr="006652E4">
              <w:rPr>
                <w:rFonts w:ascii="Sylfaen" w:hAnsi="Sylfaen"/>
                <w:sz w:val="14"/>
                <w:szCs w:val="14"/>
                <w:lang w:val="fr-FR"/>
              </w:rPr>
              <w:t>,</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խ</w:t>
            </w:r>
            <w:r w:rsidRPr="006652E4">
              <w:rPr>
                <w:rFonts w:ascii="Sylfaen" w:hAnsi="Sylfaen"/>
                <w:sz w:val="14"/>
                <w:szCs w:val="14"/>
                <w:lang w:val="fr-FR"/>
              </w:rPr>
              <w:t xml:space="preserve">) </w:t>
            </w:r>
            <w:r w:rsidRPr="006652E4">
              <w:rPr>
                <w:rFonts w:ascii="Sylfaen" w:hAnsi="Sylfaen"/>
                <w:sz w:val="14"/>
                <w:szCs w:val="14"/>
              </w:rPr>
              <w:t>բաժնի</w:t>
            </w:r>
            <w:r w:rsidRPr="006652E4">
              <w:rPr>
                <w:rFonts w:ascii="Sylfaen" w:hAnsi="Sylfaen"/>
                <w:sz w:val="14"/>
                <w:szCs w:val="14"/>
                <w:lang w:val="fr-FR"/>
              </w:rPr>
              <w:t xml:space="preserve"> </w:t>
            </w:r>
            <w:r w:rsidRPr="006652E4">
              <w:rPr>
                <w:rFonts w:ascii="Sylfaen" w:hAnsi="Sylfaen"/>
                <w:sz w:val="14"/>
                <w:szCs w:val="14"/>
              </w:rPr>
              <w:t>պետին</w:t>
            </w:r>
            <w:r w:rsidRPr="006652E4">
              <w:rPr>
                <w:rFonts w:ascii="Sylfaen" w:hAnsi="Sylfaen"/>
                <w:sz w:val="14"/>
                <w:szCs w:val="14"/>
                <w:lang w:val="fr-FR"/>
              </w:rPr>
              <w:t xml:space="preserve"> </w:t>
            </w:r>
            <w:r w:rsidRPr="006652E4">
              <w:rPr>
                <w:rFonts w:ascii="Sylfaen" w:hAnsi="Sylfaen"/>
                <w:sz w:val="14"/>
                <w:szCs w:val="14"/>
              </w:rPr>
              <w:t>զեկուցում</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իրականացման</w:t>
            </w:r>
            <w:r w:rsidRPr="006652E4">
              <w:rPr>
                <w:rFonts w:ascii="Sylfaen" w:hAnsi="Sylfaen"/>
                <w:sz w:val="14"/>
                <w:szCs w:val="14"/>
                <w:lang w:val="fr-FR"/>
              </w:rPr>
              <w:t xml:space="preserve"> </w:t>
            </w:r>
            <w:r w:rsidRPr="006652E4">
              <w:rPr>
                <w:rFonts w:ascii="Sylfaen" w:hAnsi="Sylfaen"/>
                <w:sz w:val="14"/>
                <w:szCs w:val="14"/>
              </w:rPr>
              <w:t>խոչընդոտների</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խնդիրների</w:t>
            </w:r>
            <w:r w:rsidRPr="006652E4">
              <w:rPr>
                <w:rFonts w:ascii="Sylfaen" w:hAnsi="Sylfaen"/>
                <w:sz w:val="14"/>
                <w:szCs w:val="14"/>
                <w:lang w:val="fr-FR"/>
              </w:rPr>
              <w:t xml:space="preserve"> </w:t>
            </w:r>
            <w:r w:rsidRPr="006652E4">
              <w:rPr>
                <w:rFonts w:ascii="Sylfaen" w:hAnsi="Sylfaen"/>
                <w:sz w:val="14"/>
                <w:szCs w:val="14"/>
              </w:rPr>
              <w:t>վերաբերյալ</w:t>
            </w:r>
            <w:r w:rsidRPr="006652E4">
              <w:rPr>
                <w:rFonts w:ascii="Sylfaen" w:hAnsi="Sylfaen"/>
                <w:sz w:val="14"/>
                <w:szCs w:val="14"/>
                <w:lang w:val="fr-FR"/>
              </w:rPr>
              <w:t>,</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ծ</w:t>
            </w:r>
            <w:r w:rsidRPr="006652E4">
              <w:rPr>
                <w:rFonts w:ascii="Sylfaen" w:hAnsi="Sylfaen"/>
                <w:sz w:val="14"/>
                <w:szCs w:val="14"/>
                <w:lang w:val="fr-FR"/>
              </w:rPr>
              <w:t xml:space="preserve">) </w:t>
            </w:r>
            <w:r w:rsidRPr="006652E4">
              <w:rPr>
                <w:rFonts w:ascii="Sylfaen" w:hAnsi="Sylfaen"/>
                <w:sz w:val="14"/>
                <w:szCs w:val="14"/>
              </w:rPr>
              <w:t>մասնակցում</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տարեկան</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օրենսդրությամբ</w:t>
            </w:r>
            <w:r w:rsidRPr="006652E4">
              <w:rPr>
                <w:rFonts w:ascii="Sylfaen" w:hAnsi="Sylfaen"/>
                <w:sz w:val="14"/>
                <w:szCs w:val="14"/>
                <w:lang w:val="fr-FR"/>
              </w:rPr>
              <w:t xml:space="preserve"> </w:t>
            </w:r>
            <w:r w:rsidRPr="006652E4">
              <w:rPr>
                <w:rFonts w:ascii="Sylfaen" w:hAnsi="Sylfaen"/>
                <w:sz w:val="14"/>
                <w:szCs w:val="14"/>
              </w:rPr>
              <w:t>սահմանված</w:t>
            </w:r>
            <w:r w:rsidRPr="006652E4">
              <w:rPr>
                <w:rFonts w:ascii="Sylfaen" w:hAnsi="Sylfaen"/>
                <w:sz w:val="14"/>
                <w:szCs w:val="14"/>
                <w:lang w:val="fr-FR"/>
              </w:rPr>
              <w:t xml:space="preserve"> </w:t>
            </w:r>
            <w:r w:rsidRPr="006652E4">
              <w:rPr>
                <w:rFonts w:ascii="Sylfaen" w:hAnsi="Sylfaen"/>
                <w:sz w:val="14"/>
                <w:szCs w:val="14"/>
              </w:rPr>
              <w:t>այլ</w:t>
            </w:r>
            <w:r w:rsidRPr="006652E4">
              <w:rPr>
                <w:rFonts w:ascii="Sylfaen" w:hAnsi="Sylfaen"/>
                <w:sz w:val="14"/>
                <w:szCs w:val="14"/>
                <w:lang w:val="fr-FR"/>
              </w:rPr>
              <w:t xml:space="preserve"> </w:t>
            </w:r>
            <w:r w:rsidRPr="006652E4">
              <w:rPr>
                <w:rFonts w:ascii="Sylfaen" w:hAnsi="Sylfaen"/>
                <w:sz w:val="14"/>
                <w:szCs w:val="14"/>
              </w:rPr>
              <w:t>հաշվետվությունների</w:t>
            </w:r>
            <w:r w:rsidRPr="006652E4">
              <w:rPr>
                <w:rFonts w:ascii="Sylfaen" w:hAnsi="Sylfaen"/>
                <w:sz w:val="14"/>
                <w:szCs w:val="14"/>
                <w:lang w:val="fr-FR"/>
              </w:rPr>
              <w:t xml:space="preserve"> </w:t>
            </w:r>
            <w:r w:rsidRPr="006652E4">
              <w:rPr>
                <w:rFonts w:ascii="Sylfaen" w:hAnsi="Sylfaen"/>
                <w:sz w:val="14"/>
                <w:szCs w:val="14"/>
              </w:rPr>
              <w:t>կազմման</w:t>
            </w:r>
            <w:r w:rsidRPr="006652E4">
              <w:rPr>
                <w:rFonts w:ascii="Sylfaen" w:hAnsi="Sylfaen"/>
                <w:sz w:val="14"/>
                <w:szCs w:val="14"/>
                <w:lang w:val="fr-FR"/>
              </w:rPr>
              <w:t xml:space="preserve"> </w:t>
            </w:r>
            <w:r w:rsidRPr="006652E4">
              <w:rPr>
                <w:rFonts w:ascii="Sylfaen" w:hAnsi="Sylfaen"/>
                <w:sz w:val="14"/>
                <w:szCs w:val="14"/>
              </w:rPr>
              <w:t>աշխատանքներին</w:t>
            </w:r>
            <w:r w:rsidRPr="006652E4">
              <w:rPr>
                <w:rFonts w:ascii="Sylfaen" w:hAnsi="Sylfaen"/>
                <w:sz w:val="14"/>
                <w:szCs w:val="14"/>
                <w:lang w:val="fr-FR"/>
              </w:rPr>
              <w:t xml:space="preserve">, </w:t>
            </w:r>
          </w:p>
          <w:p w:rsidR="0026305D" w:rsidRPr="006652E4" w:rsidRDefault="0026305D" w:rsidP="00FB496F">
            <w:pPr>
              <w:widowControl w:val="0"/>
              <w:shd w:val="clear" w:color="auto" w:fill="FFFFFF"/>
              <w:spacing w:before="14"/>
              <w:jc w:val="both"/>
              <w:rPr>
                <w:rFonts w:ascii="Sylfaen" w:hAnsi="Sylfaen"/>
                <w:sz w:val="14"/>
                <w:szCs w:val="14"/>
                <w:lang w:val="fr-FR"/>
              </w:rPr>
            </w:pPr>
            <w:r w:rsidRPr="006652E4">
              <w:rPr>
                <w:rFonts w:ascii="Sylfaen" w:hAnsi="Sylfaen"/>
                <w:sz w:val="14"/>
                <w:szCs w:val="14"/>
              </w:rPr>
              <w:t>կ</w:t>
            </w:r>
            <w:r w:rsidRPr="006652E4">
              <w:rPr>
                <w:rFonts w:ascii="Sylfaen" w:hAnsi="Sylfaen"/>
                <w:sz w:val="14"/>
                <w:szCs w:val="14"/>
                <w:lang w:val="fr-FR"/>
              </w:rPr>
              <w:t xml:space="preserve">) </w:t>
            </w:r>
            <w:r w:rsidRPr="006652E4">
              <w:rPr>
                <w:rFonts w:ascii="Sylfaen" w:hAnsi="Sylfaen"/>
                <w:sz w:val="14"/>
                <w:szCs w:val="14"/>
              </w:rPr>
              <w:t>մասնակցում</w:t>
            </w:r>
            <w:r w:rsidRPr="006652E4">
              <w:rPr>
                <w:rFonts w:ascii="Sylfaen" w:hAnsi="Sylfaen"/>
                <w:sz w:val="14"/>
                <w:szCs w:val="14"/>
                <w:lang w:val="fr-FR"/>
              </w:rPr>
              <w:t xml:space="preserve"> </w:t>
            </w:r>
            <w:r w:rsidRPr="006652E4">
              <w:rPr>
                <w:rFonts w:ascii="Sylfaen" w:hAnsi="Sylfaen"/>
                <w:sz w:val="14"/>
                <w:szCs w:val="14"/>
              </w:rPr>
              <w:t>է</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տարեկան</w:t>
            </w:r>
            <w:r w:rsidRPr="006652E4">
              <w:rPr>
                <w:rFonts w:ascii="Sylfaen" w:hAnsi="Sylfaen"/>
                <w:sz w:val="14"/>
                <w:szCs w:val="14"/>
                <w:lang w:val="fr-FR"/>
              </w:rPr>
              <w:t xml:space="preserve"> </w:t>
            </w:r>
            <w:r w:rsidRPr="006652E4">
              <w:rPr>
                <w:rFonts w:ascii="Sylfaen" w:hAnsi="Sylfaen"/>
                <w:sz w:val="14"/>
                <w:szCs w:val="14"/>
              </w:rPr>
              <w:t>ծրագրի</w:t>
            </w:r>
            <w:r w:rsidRPr="006652E4">
              <w:rPr>
                <w:rFonts w:ascii="Sylfaen" w:hAnsi="Sylfaen"/>
                <w:sz w:val="14"/>
                <w:szCs w:val="14"/>
                <w:lang w:val="fr-FR"/>
              </w:rPr>
              <w:t xml:space="preserve"> </w:t>
            </w:r>
            <w:r w:rsidRPr="006652E4">
              <w:rPr>
                <w:rFonts w:ascii="Sylfaen" w:hAnsi="Sylfaen"/>
                <w:sz w:val="14"/>
                <w:szCs w:val="14"/>
              </w:rPr>
              <w:t>կատարմանը</w:t>
            </w:r>
            <w:r w:rsidRPr="006652E4">
              <w:rPr>
                <w:rFonts w:ascii="Sylfaen" w:hAnsi="Sylfaen"/>
                <w:sz w:val="14"/>
                <w:szCs w:val="14"/>
                <w:lang w:val="fr-FR"/>
              </w:rPr>
              <w:t xml:space="preserve"> </w:t>
            </w:r>
            <w:r w:rsidRPr="006652E4">
              <w:rPr>
                <w:rFonts w:ascii="Sylfaen" w:hAnsi="Sylfaen"/>
                <w:sz w:val="14"/>
                <w:szCs w:val="14"/>
              </w:rPr>
              <w:t>և</w:t>
            </w:r>
            <w:r w:rsidRPr="006652E4">
              <w:rPr>
                <w:rFonts w:ascii="Sylfaen" w:hAnsi="Sylfaen"/>
                <w:sz w:val="14"/>
                <w:szCs w:val="14"/>
                <w:lang w:val="fr-FR"/>
              </w:rPr>
              <w:t xml:space="preserve"> </w:t>
            </w:r>
            <w:r w:rsidRPr="006652E4">
              <w:rPr>
                <w:rFonts w:ascii="Sylfaen" w:hAnsi="Sylfaen"/>
                <w:sz w:val="14"/>
                <w:szCs w:val="14"/>
              </w:rPr>
              <w:t>ներքին</w:t>
            </w:r>
            <w:r w:rsidRPr="006652E4">
              <w:rPr>
                <w:rFonts w:ascii="Sylfaen" w:hAnsi="Sylfaen"/>
                <w:sz w:val="14"/>
                <w:szCs w:val="14"/>
                <w:lang w:val="fr-FR"/>
              </w:rPr>
              <w:t xml:space="preserve"> </w:t>
            </w:r>
            <w:r w:rsidRPr="006652E4">
              <w:rPr>
                <w:rFonts w:ascii="Sylfaen" w:hAnsi="Sylfaen"/>
                <w:sz w:val="14"/>
                <w:szCs w:val="14"/>
              </w:rPr>
              <w:t>աուդիտի</w:t>
            </w:r>
            <w:r w:rsidRPr="006652E4">
              <w:rPr>
                <w:rFonts w:ascii="Sylfaen" w:hAnsi="Sylfaen"/>
                <w:sz w:val="14"/>
                <w:szCs w:val="14"/>
                <w:lang w:val="fr-FR"/>
              </w:rPr>
              <w:t xml:space="preserve"> </w:t>
            </w:r>
            <w:r w:rsidRPr="006652E4">
              <w:rPr>
                <w:rFonts w:ascii="Sylfaen" w:hAnsi="Sylfaen"/>
                <w:sz w:val="14"/>
                <w:szCs w:val="14"/>
              </w:rPr>
              <w:t>մեթոդաբանության</w:t>
            </w:r>
            <w:r w:rsidRPr="006652E4">
              <w:rPr>
                <w:rFonts w:ascii="Sylfaen" w:hAnsi="Sylfaen"/>
                <w:sz w:val="14"/>
                <w:szCs w:val="14"/>
                <w:lang w:val="fr-FR"/>
              </w:rPr>
              <w:t xml:space="preserve"> </w:t>
            </w:r>
            <w:r w:rsidRPr="006652E4">
              <w:rPr>
                <w:rFonts w:ascii="Sylfaen" w:hAnsi="Sylfaen"/>
                <w:sz w:val="14"/>
                <w:szCs w:val="14"/>
              </w:rPr>
              <w:t>իրականացմանը</w:t>
            </w:r>
            <w:r w:rsidRPr="006652E4">
              <w:rPr>
                <w:rFonts w:ascii="Sylfaen" w:hAnsi="Sylfaen"/>
                <w:sz w:val="14"/>
                <w:szCs w:val="14"/>
                <w:lang w:val="fr-FR"/>
              </w:rPr>
              <w:t xml:space="preserve">, </w:t>
            </w:r>
          </w:p>
          <w:p w:rsidR="0026305D" w:rsidRPr="006652E4" w:rsidRDefault="0026305D" w:rsidP="00FB496F">
            <w:pPr>
              <w:jc w:val="both"/>
              <w:rPr>
                <w:rFonts w:ascii="Sylfaen" w:hAnsi="Sylfaen"/>
                <w:iCs/>
                <w:sz w:val="14"/>
                <w:szCs w:val="14"/>
                <w:lang w:val="fr-FR"/>
              </w:rPr>
            </w:pPr>
            <w:r w:rsidRPr="006652E4">
              <w:rPr>
                <w:rFonts w:ascii="Sylfaen" w:hAnsi="Sylfaen" w:cs="Sylfaen"/>
                <w:sz w:val="14"/>
                <w:szCs w:val="14"/>
                <w:lang w:val="fr-FR"/>
              </w:rPr>
              <w:t>Բաժնի գլխավոր մասնագետ-աուդիտորն ունի օրենքով,  իրավական ակտերով նախատեսված այլ իրավունքներ և կրում է այդ ակտերով նախատեսված պարտականություններ</w:t>
            </w:r>
            <w:r w:rsidRPr="006652E4">
              <w:rPr>
                <w:rFonts w:ascii="Sylfaen" w:hAnsi="Sylfaen" w:cs="Courier New"/>
                <w:sz w:val="14"/>
                <w:szCs w:val="14"/>
                <w:lang w:val="fr-FR"/>
              </w:rPr>
              <w:t> </w:t>
            </w:r>
            <w:r w:rsidRPr="006652E4">
              <w:rPr>
                <w:rFonts w:ascii="Sylfaen" w:hAnsi="Sylfaen" w:cs="Sylfaen"/>
                <w:sz w:val="14"/>
                <w:szCs w:val="14"/>
                <w:lang w:val="fr-FR"/>
              </w:rPr>
              <w:t xml:space="preserve">: </w:t>
            </w:r>
          </w:p>
        </w:tc>
        <w:tc>
          <w:tcPr>
            <w:tcW w:w="3761" w:type="dxa"/>
          </w:tcPr>
          <w:p w:rsidR="0026305D" w:rsidRPr="006652E4" w:rsidRDefault="0026305D" w:rsidP="00FB496F">
            <w:pPr>
              <w:autoSpaceDE w:val="0"/>
              <w:autoSpaceDN w:val="0"/>
              <w:adjustRightInd w:val="0"/>
              <w:jc w:val="center"/>
              <w:rPr>
                <w:rFonts w:ascii="Sylfaen" w:hAnsi="Sylfaen" w:cs="Sylfaen"/>
                <w:b/>
                <w:sz w:val="14"/>
                <w:szCs w:val="14"/>
                <w:lang w:val="hy-AM"/>
              </w:rPr>
            </w:pPr>
            <w:r w:rsidRPr="006652E4">
              <w:rPr>
                <w:rFonts w:ascii="Sylfaen" w:hAnsi="Sylfaen" w:cs="Sylfaen"/>
                <w:b/>
                <w:sz w:val="14"/>
                <w:szCs w:val="14"/>
                <w:lang w:val="hy-AM"/>
              </w:rPr>
              <w:t>Բաժնի գլխավոր մասնագետ-աուդիտորը՝</w:t>
            </w:r>
          </w:p>
          <w:p w:rsidR="0026305D" w:rsidRPr="006652E4" w:rsidRDefault="0026305D" w:rsidP="00FB496F">
            <w:pPr>
              <w:autoSpaceDE w:val="0"/>
              <w:autoSpaceDN w:val="0"/>
              <w:adjustRightInd w:val="0"/>
              <w:jc w:val="center"/>
              <w:rPr>
                <w:rFonts w:ascii="Sylfaen" w:hAnsi="Sylfaen" w:cs="Sylfaen"/>
                <w:sz w:val="14"/>
                <w:szCs w:val="14"/>
                <w:lang w:val="hy-AM"/>
              </w:rPr>
            </w:pPr>
            <w:r w:rsidRPr="006652E4">
              <w:rPr>
                <w:rFonts w:ascii="Sylfaen" w:hAnsi="Sylfaen" w:cs="Sylfaen"/>
                <w:sz w:val="14"/>
                <w:szCs w:val="14"/>
                <w:lang w:val="hy-AM"/>
              </w:rPr>
              <w:t xml:space="preserve">ա) ունի բարձրագույն </w:t>
            </w:r>
            <w:r w:rsidRPr="00D51030">
              <w:rPr>
                <w:rFonts w:ascii="Sylfaen" w:hAnsi="Sylfaen" w:cs="Sylfaen"/>
                <w:sz w:val="14"/>
                <w:szCs w:val="14"/>
                <w:lang w:val="hy-AM"/>
              </w:rPr>
              <w:t>մասնագիտական</w:t>
            </w:r>
            <w:r w:rsidRPr="006652E4">
              <w:rPr>
                <w:rFonts w:ascii="Sylfaen" w:hAnsi="Sylfaen" w:cs="Sylfaen"/>
                <w:sz w:val="14"/>
                <w:szCs w:val="14"/>
                <w:lang w:val="hy-AM"/>
              </w:rPr>
              <w:t xml:space="preserve">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w:t>
            </w:r>
          </w:p>
          <w:p w:rsidR="0026305D" w:rsidRPr="006652E4" w:rsidRDefault="0026305D" w:rsidP="00FB496F">
            <w:pPr>
              <w:pStyle w:val="a3"/>
              <w:spacing w:line="276" w:lineRule="auto"/>
              <w:jc w:val="center"/>
              <w:rPr>
                <w:rFonts w:ascii="Sylfaen" w:hAnsi="Sylfaen"/>
                <w:sz w:val="14"/>
                <w:szCs w:val="14"/>
                <w:lang w:val="fr-FR"/>
              </w:rPr>
            </w:pPr>
            <w:r w:rsidRPr="006652E4">
              <w:rPr>
                <w:rFonts w:ascii="Sylfaen" w:hAnsi="Sylfaen" w:cs="Sylfaen"/>
                <w:sz w:val="14"/>
                <w:szCs w:val="14"/>
                <w:lang w:val="fr-FR"/>
              </w:rPr>
              <w:t>«</w:t>
            </w:r>
            <w:r w:rsidRPr="006652E4">
              <w:rPr>
                <w:rFonts w:ascii="Sylfaen" w:hAnsi="Sylfaen" w:cs="Sylfaen"/>
                <w:sz w:val="14"/>
                <w:szCs w:val="14"/>
                <w:lang w:val="hy-AM"/>
              </w:rPr>
              <w:t>Բավարարում</w:t>
            </w:r>
            <w:r w:rsidRPr="006652E4">
              <w:rPr>
                <w:rFonts w:ascii="Sylfaen" w:hAnsi="Sylfaen" w:cs="Arial LatArm"/>
                <w:sz w:val="14"/>
                <w:szCs w:val="14"/>
                <w:lang w:val="fr-FR"/>
              </w:rPr>
              <w:t xml:space="preserve"> </w:t>
            </w:r>
            <w:r w:rsidRPr="006652E4">
              <w:rPr>
                <w:rFonts w:ascii="Sylfaen" w:hAnsi="Sylfaen" w:cs="Sylfaen"/>
                <w:sz w:val="14"/>
                <w:szCs w:val="14"/>
                <w:lang w:val="hy-AM"/>
              </w:rPr>
              <w:t>է</w:t>
            </w:r>
            <w:r w:rsidRPr="006652E4">
              <w:rPr>
                <w:rFonts w:ascii="Sylfaen" w:hAnsi="Sylfaen" w:cs="Arial LatArm"/>
                <w:sz w:val="14"/>
                <w:szCs w:val="14"/>
                <w:lang w:val="fr-FR"/>
              </w:rPr>
              <w:t xml:space="preserve"> </w:t>
            </w:r>
            <w:r w:rsidRPr="006652E4">
              <w:rPr>
                <w:rFonts w:ascii="Sylfaen" w:hAnsi="Sylfaen" w:cs="Arial"/>
                <w:sz w:val="14"/>
                <w:szCs w:val="14"/>
                <w:lang w:val="fr-FR"/>
              </w:rPr>
              <w:t>«</w:t>
            </w:r>
            <w:r w:rsidRPr="006652E4">
              <w:rPr>
                <w:rFonts w:ascii="Sylfaen" w:hAnsi="Sylfaen" w:cs="Sylfaen"/>
                <w:sz w:val="14"/>
                <w:szCs w:val="14"/>
                <w:lang w:val="hy-AM"/>
              </w:rPr>
              <w:t>Ներքին</w:t>
            </w:r>
            <w:r w:rsidRPr="006652E4">
              <w:rPr>
                <w:rFonts w:ascii="Sylfaen" w:hAnsi="Sylfaen" w:cs="Arial LatArm"/>
                <w:sz w:val="14"/>
                <w:szCs w:val="14"/>
                <w:lang w:val="fr-FR"/>
              </w:rPr>
              <w:t xml:space="preserve"> </w:t>
            </w:r>
            <w:r w:rsidRPr="006652E4">
              <w:rPr>
                <w:rFonts w:ascii="Sylfaen" w:hAnsi="Sylfaen" w:cs="Sylfaen"/>
                <w:sz w:val="14"/>
                <w:szCs w:val="14"/>
                <w:lang w:val="hy-AM"/>
              </w:rPr>
              <w:t>աուդիտի</w:t>
            </w:r>
            <w:r w:rsidRPr="006652E4">
              <w:rPr>
                <w:rFonts w:ascii="Sylfaen" w:hAnsi="Sylfaen" w:cs="Arial LatArm"/>
                <w:sz w:val="14"/>
                <w:szCs w:val="14"/>
                <w:lang w:val="fr-FR"/>
              </w:rPr>
              <w:t xml:space="preserve"> </w:t>
            </w:r>
            <w:r w:rsidRPr="006652E4">
              <w:rPr>
                <w:rFonts w:ascii="Sylfaen" w:hAnsi="Sylfaen" w:cs="Sylfaen"/>
                <w:sz w:val="14"/>
                <w:szCs w:val="14"/>
                <w:lang w:val="hy-AM"/>
              </w:rPr>
              <w:t>մասին</w:t>
            </w:r>
            <w:r w:rsidRPr="006652E4">
              <w:rPr>
                <w:rFonts w:ascii="Sylfaen" w:hAnsi="Sylfaen" w:cs="Sylfaen"/>
                <w:sz w:val="14"/>
                <w:szCs w:val="14"/>
                <w:lang w:val="fr-FR"/>
              </w:rPr>
              <w:t>»</w:t>
            </w:r>
            <w:r w:rsidRPr="006652E4">
              <w:rPr>
                <w:rFonts w:ascii="Sylfaen" w:hAnsi="Sylfaen" w:cs="Arial LatArm"/>
                <w:sz w:val="14"/>
                <w:szCs w:val="14"/>
                <w:lang w:val="fr-FR"/>
              </w:rPr>
              <w:t xml:space="preserve"> </w:t>
            </w:r>
            <w:r w:rsidRPr="006652E4">
              <w:rPr>
                <w:rFonts w:ascii="Sylfaen" w:hAnsi="Sylfaen" w:cs="Sylfaen"/>
                <w:sz w:val="14"/>
                <w:szCs w:val="14"/>
                <w:lang w:val="hy-AM"/>
              </w:rPr>
              <w:t>ՀՀ</w:t>
            </w:r>
            <w:r w:rsidRPr="006652E4">
              <w:rPr>
                <w:rFonts w:ascii="Sylfaen" w:hAnsi="Sylfaen" w:cs="Arial LatArm"/>
                <w:sz w:val="14"/>
                <w:szCs w:val="14"/>
                <w:lang w:val="fr-FR"/>
              </w:rPr>
              <w:t xml:space="preserve"> </w:t>
            </w:r>
            <w:r w:rsidRPr="006652E4">
              <w:rPr>
                <w:rFonts w:ascii="Sylfaen" w:hAnsi="Sylfaen" w:cs="Sylfaen"/>
                <w:sz w:val="14"/>
                <w:szCs w:val="14"/>
                <w:lang w:val="hy-AM"/>
              </w:rPr>
              <w:t>օրենքի</w:t>
            </w:r>
            <w:r w:rsidRPr="006652E4">
              <w:rPr>
                <w:rFonts w:ascii="Sylfaen" w:hAnsi="Sylfaen" w:cs="Arial LatArm"/>
                <w:sz w:val="14"/>
                <w:szCs w:val="14"/>
                <w:lang w:val="fr-FR"/>
              </w:rPr>
              <w:t xml:space="preserve"> 9-</w:t>
            </w:r>
            <w:r w:rsidRPr="006652E4">
              <w:rPr>
                <w:rFonts w:ascii="Sylfaen" w:hAnsi="Sylfaen" w:cs="Sylfaen"/>
                <w:sz w:val="14"/>
                <w:szCs w:val="14"/>
                <w:lang w:val="hy-AM"/>
              </w:rPr>
              <w:t>րդ</w:t>
            </w:r>
            <w:r w:rsidRPr="006652E4">
              <w:rPr>
                <w:rFonts w:ascii="Sylfaen" w:hAnsi="Sylfaen" w:cs="Arial LatArm"/>
                <w:sz w:val="14"/>
                <w:szCs w:val="14"/>
                <w:lang w:val="fr-FR"/>
              </w:rPr>
              <w:t xml:space="preserve"> </w:t>
            </w:r>
            <w:r w:rsidRPr="006652E4">
              <w:rPr>
                <w:rFonts w:ascii="Sylfaen" w:hAnsi="Sylfaen" w:cs="Sylfaen"/>
                <w:sz w:val="14"/>
                <w:szCs w:val="14"/>
                <w:lang w:val="hy-AM"/>
              </w:rPr>
              <w:t>հոդվածի</w:t>
            </w:r>
            <w:r w:rsidRPr="006652E4">
              <w:rPr>
                <w:rFonts w:ascii="Sylfaen" w:hAnsi="Sylfaen" w:cs="Arial LatArm"/>
                <w:sz w:val="14"/>
                <w:szCs w:val="14"/>
                <w:lang w:val="fr-FR"/>
              </w:rPr>
              <w:t xml:space="preserve"> 1-</w:t>
            </w:r>
            <w:r w:rsidRPr="006652E4">
              <w:rPr>
                <w:rFonts w:ascii="Sylfaen" w:hAnsi="Sylfaen" w:cs="Sylfaen"/>
                <w:sz w:val="14"/>
                <w:szCs w:val="14"/>
                <w:lang w:val="hy-AM"/>
              </w:rPr>
              <w:t>ին</w:t>
            </w:r>
            <w:r w:rsidRPr="006652E4">
              <w:rPr>
                <w:rFonts w:ascii="Sylfaen" w:hAnsi="Sylfaen" w:cs="Sylfaen"/>
                <w:sz w:val="14"/>
                <w:szCs w:val="14"/>
                <w:lang w:val="fr-FR"/>
              </w:rPr>
              <w:t xml:space="preserve"> </w:t>
            </w:r>
            <w:r w:rsidRPr="006652E4">
              <w:rPr>
                <w:rFonts w:ascii="Sylfaen" w:hAnsi="Sylfaen" w:cs="Sylfaen"/>
                <w:sz w:val="14"/>
                <w:szCs w:val="14"/>
                <w:lang w:val="hy-AM"/>
              </w:rPr>
              <w:t>կամ</w:t>
            </w:r>
            <w:r w:rsidRPr="006652E4">
              <w:rPr>
                <w:rFonts w:ascii="Sylfaen" w:hAnsi="Sylfaen" w:cs="Arial LatArm"/>
                <w:sz w:val="14"/>
                <w:szCs w:val="14"/>
                <w:lang w:val="fr-FR"/>
              </w:rPr>
              <w:t xml:space="preserve">   3-</w:t>
            </w:r>
            <w:r w:rsidRPr="006652E4">
              <w:rPr>
                <w:rFonts w:ascii="Sylfaen" w:hAnsi="Sylfaen" w:cs="Sylfaen"/>
                <w:sz w:val="14"/>
                <w:szCs w:val="14"/>
                <w:lang w:val="hy-AM"/>
              </w:rPr>
              <w:t>րդ</w:t>
            </w:r>
            <w:r w:rsidRPr="006652E4">
              <w:rPr>
                <w:rFonts w:ascii="Sylfaen" w:hAnsi="Sylfaen" w:cs="Arial LatArm"/>
                <w:sz w:val="14"/>
                <w:szCs w:val="14"/>
                <w:lang w:val="fr-FR"/>
              </w:rPr>
              <w:t xml:space="preserve"> </w:t>
            </w:r>
            <w:r w:rsidRPr="006652E4">
              <w:rPr>
                <w:rFonts w:ascii="Sylfaen" w:hAnsi="Sylfaen" w:cs="Sylfaen"/>
                <w:sz w:val="14"/>
                <w:szCs w:val="14"/>
                <w:lang w:val="hy-AM"/>
              </w:rPr>
              <w:t>մասերով</w:t>
            </w:r>
            <w:r w:rsidRPr="006652E4">
              <w:rPr>
                <w:rFonts w:ascii="Sylfaen" w:hAnsi="Sylfaen" w:cs="Arial LatArm"/>
                <w:sz w:val="14"/>
                <w:szCs w:val="14"/>
                <w:lang w:val="fr-FR"/>
              </w:rPr>
              <w:t xml:space="preserve"> </w:t>
            </w:r>
            <w:r w:rsidRPr="006652E4">
              <w:rPr>
                <w:rFonts w:ascii="Sylfaen" w:hAnsi="Sylfaen" w:cs="Sylfaen"/>
                <w:sz w:val="14"/>
                <w:szCs w:val="14"/>
                <w:lang w:val="hy-AM"/>
              </w:rPr>
              <w:t>սահմանված</w:t>
            </w:r>
            <w:r w:rsidRPr="006652E4">
              <w:rPr>
                <w:rFonts w:ascii="Sylfaen" w:hAnsi="Sylfaen" w:cs="Arial LatArm"/>
                <w:sz w:val="14"/>
                <w:szCs w:val="14"/>
                <w:lang w:val="fr-FR"/>
              </w:rPr>
              <w:t xml:space="preserve"> </w:t>
            </w:r>
            <w:r w:rsidRPr="006652E4">
              <w:rPr>
                <w:rFonts w:ascii="Sylfaen" w:hAnsi="Sylfaen" w:cs="Sylfaen"/>
                <w:sz w:val="14"/>
                <w:szCs w:val="14"/>
                <w:lang w:val="hy-AM"/>
              </w:rPr>
              <w:t>պահանջները</w:t>
            </w:r>
            <w:r w:rsidRPr="006652E4">
              <w:rPr>
                <w:rFonts w:ascii="Sylfaen" w:hAnsi="Sylfaen" w:cs="Sylfaen"/>
                <w:sz w:val="14"/>
                <w:szCs w:val="14"/>
                <w:lang w:val="fr-FR"/>
              </w:rPr>
              <w:t>»</w:t>
            </w:r>
            <w:r w:rsidRPr="006652E4">
              <w:rPr>
                <w:rFonts w:ascii="Sylfaen" w:hAnsi="Sylfaen"/>
                <w:sz w:val="14"/>
                <w:szCs w:val="14"/>
                <w:lang w:val="fr-FR"/>
              </w:rPr>
              <w:t>:</w:t>
            </w:r>
          </w:p>
          <w:p w:rsidR="0026305D" w:rsidRPr="006652E4" w:rsidRDefault="0026305D" w:rsidP="00FB496F">
            <w:pPr>
              <w:autoSpaceDE w:val="0"/>
              <w:autoSpaceDN w:val="0"/>
              <w:adjustRightInd w:val="0"/>
              <w:jc w:val="center"/>
              <w:rPr>
                <w:rFonts w:ascii="Sylfaen" w:hAnsi="Sylfaen" w:cs="Sylfaen"/>
                <w:sz w:val="14"/>
                <w:szCs w:val="14"/>
                <w:lang w:val="fr-FR"/>
              </w:rPr>
            </w:pPr>
          </w:p>
          <w:p w:rsidR="0026305D" w:rsidRPr="006652E4" w:rsidRDefault="0026305D" w:rsidP="00FB496F">
            <w:pPr>
              <w:autoSpaceDE w:val="0"/>
              <w:autoSpaceDN w:val="0"/>
              <w:adjustRightInd w:val="0"/>
              <w:jc w:val="center"/>
              <w:rPr>
                <w:rFonts w:ascii="Sylfaen" w:hAnsi="Sylfaen" w:cs="Sylfaen"/>
                <w:sz w:val="14"/>
                <w:szCs w:val="14"/>
                <w:lang w:val="hy-AM"/>
              </w:rPr>
            </w:pPr>
            <w:r w:rsidRPr="006652E4">
              <w:rPr>
                <w:rFonts w:ascii="Sylfaen" w:hAnsi="Sylfaen" w:cs="Sylfaen"/>
                <w:sz w:val="14"/>
                <w:szCs w:val="14"/>
                <w:lang w:val="hy-AM"/>
              </w:rPr>
              <w:t>բ)</w:t>
            </w:r>
            <w:r w:rsidRPr="006652E4">
              <w:rPr>
                <w:rFonts w:ascii="Sylfaen" w:hAnsi="Sylfaen"/>
                <w:sz w:val="14"/>
                <w:szCs w:val="14"/>
                <w:lang w:val="hy-AM"/>
              </w:rPr>
              <w:t>ունի ՀՀ Սահմանադրության, &lt;&lt;Համայնքային ծառայության մասին&gt;&gt;, &lt;&lt;Տեղական ինքնակառավարման մասին&gt;&gt;, &lt;&lt;Նորմատիվ իրավական ակտերի մասին&gt;&gt;, &lt;&lt;Հաշվապահական հաշվառման մասին&gt;&gt;, &lt;&lt;Աուդիտորական գործունեության մասին&gt;&gt;, &lt;&lt;Ներքին աուդիտի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6305D" w:rsidRPr="006652E4" w:rsidRDefault="0026305D" w:rsidP="00FB496F">
            <w:pPr>
              <w:shd w:val="clear" w:color="auto" w:fill="FFFFFF"/>
              <w:spacing w:before="24"/>
              <w:jc w:val="center"/>
              <w:rPr>
                <w:rFonts w:ascii="Sylfaen" w:hAnsi="Sylfaen"/>
                <w:sz w:val="14"/>
                <w:szCs w:val="14"/>
                <w:lang w:val="hy-AM"/>
              </w:rPr>
            </w:pPr>
            <w:r w:rsidRPr="006652E4">
              <w:rPr>
                <w:rFonts w:ascii="Sylfaen" w:hAnsi="Sylfaen"/>
                <w:iCs/>
                <w:sz w:val="14"/>
                <w:szCs w:val="14"/>
                <w:lang w:val="hy-AM"/>
              </w:rPr>
              <w:t xml:space="preserve">գ) </w:t>
            </w:r>
            <w:r w:rsidRPr="006652E4">
              <w:rPr>
                <w:rFonts w:ascii="Sylfaen" w:hAnsi="Sylfaen" w:cs="Sylfaen"/>
                <w:iCs/>
                <w:sz w:val="14"/>
                <w:szCs w:val="14"/>
                <w:lang w:val="hy-AM"/>
              </w:rPr>
              <w:t>տիրապետում է անհրաժեշտ տեղեկատվությանը</w:t>
            </w:r>
          </w:p>
          <w:p w:rsidR="0026305D" w:rsidRPr="006652E4" w:rsidRDefault="0026305D" w:rsidP="00FB496F">
            <w:pPr>
              <w:shd w:val="clear" w:color="auto" w:fill="FFFFFF"/>
              <w:spacing w:before="24"/>
              <w:jc w:val="center"/>
              <w:rPr>
                <w:rFonts w:ascii="Sylfaen" w:hAnsi="Sylfaen"/>
                <w:sz w:val="14"/>
                <w:szCs w:val="14"/>
                <w:lang w:val="hy-AM"/>
              </w:rPr>
            </w:pPr>
            <w:r w:rsidRPr="006652E4">
              <w:rPr>
                <w:rFonts w:ascii="Sylfaen" w:hAnsi="Sylfaen"/>
                <w:iCs/>
                <w:sz w:val="14"/>
                <w:szCs w:val="14"/>
                <w:lang w:val="hy-AM"/>
              </w:rPr>
              <w:t>դ)</w:t>
            </w:r>
            <w:r w:rsidRPr="006652E4">
              <w:rPr>
                <w:rFonts w:ascii="Sylfaen" w:hAnsi="Sylfaen" w:cs="Sylfaen"/>
                <w:iCs/>
                <w:sz w:val="14"/>
                <w:szCs w:val="14"/>
                <w:lang w:val="hy-AM"/>
              </w:rPr>
              <w:t xml:space="preserve">ունի համակարգչով </w:t>
            </w:r>
            <w:r w:rsidRPr="006652E4">
              <w:rPr>
                <w:rFonts w:ascii="Sylfaen" w:hAnsi="Sylfaen" w:cs="Sylfaen"/>
                <w:sz w:val="14"/>
                <w:szCs w:val="14"/>
                <w:lang w:val="hy-AM"/>
              </w:rPr>
              <w:t>և ժամանակակից այլ տեխնիկական միջոցներով աշխատելու ունակություն:</w:t>
            </w:r>
          </w:p>
          <w:p w:rsidR="0026305D" w:rsidRPr="006652E4" w:rsidRDefault="0026305D" w:rsidP="00FB496F">
            <w:pPr>
              <w:widowControl w:val="0"/>
              <w:shd w:val="clear" w:color="auto" w:fill="FFFFFF"/>
              <w:spacing w:before="14"/>
              <w:jc w:val="center"/>
              <w:rPr>
                <w:rFonts w:ascii="Sylfaen" w:hAnsi="Sylfaen"/>
                <w:sz w:val="14"/>
                <w:szCs w:val="14"/>
                <w:lang w:val="hy-AM"/>
              </w:rPr>
            </w:pPr>
          </w:p>
          <w:p w:rsidR="0026305D" w:rsidRPr="006652E4" w:rsidRDefault="0026305D" w:rsidP="00FB496F">
            <w:pPr>
              <w:jc w:val="center"/>
              <w:rPr>
                <w:rFonts w:ascii="Sylfaen" w:hAnsi="Sylfaen"/>
                <w:b/>
                <w:sz w:val="14"/>
                <w:szCs w:val="14"/>
                <w:lang w:val="hy-AM"/>
              </w:rPr>
            </w:pPr>
          </w:p>
        </w:tc>
        <w:tc>
          <w:tcPr>
            <w:tcW w:w="2902" w:type="dxa"/>
          </w:tcPr>
          <w:p w:rsidR="0026305D" w:rsidRPr="006652E4" w:rsidRDefault="0026305D" w:rsidP="00FB496F">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26305D" w:rsidRPr="006652E4" w:rsidRDefault="0026305D" w:rsidP="00FB496F">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26305D" w:rsidRPr="006652E4" w:rsidRDefault="0026305D" w:rsidP="00FB496F">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26305D" w:rsidRPr="006652E4" w:rsidRDefault="0026305D" w:rsidP="00FB496F">
            <w:pPr>
              <w:jc w:val="center"/>
              <w:rPr>
                <w:rFonts w:ascii="Sylfaen" w:hAnsi="Sylfaen"/>
                <w:b/>
                <w:sz w:val="14"/>
                <w:szCs w:val="14"/>
                <w:lang w:val="fr-FR"/>
              </w:rPr>
            </w:pPr>
          </w:p>
          <w:p w:rsidR="0026305D" w:rsidRPr="006652E4" w:rsidRDefault="0026305D" w:rsidP="00FB496F">
            <w:pPr>
              <w:ind w:firstLine="252"/>
              <w:jc w:val="center"/>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26305D" w:rsidRPr="006652E4" w:rsidRDefault="0026305D" w:rsidP="00FB496F">
            <w:pPr>
              <w:ind w:firstLine="252"/>
              <w:jc w:val="center"/>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26305D" w:rsidRPr="006652E4" w:rsidRDefault="0026305D" w:rsidP="00FB496F">
            <w:pPr>
              <w:ind w:firstLine="252"/>
              <w:jc w:val="center"/>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26305D" w:rsidRPr="006652E4" w:rsidRDefault="0026305D" w:rsidP="00FB496F">
            <w:pPr>
              <w:ind w:firstLine="252"/>
              <w:jc w:val="center"/>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26305D" w:rsidRPr="006652E4" w:rsidRDefault="0026305D" w:rsidP="00FB496F">
            <w:pPr>
              <w:ind w:firstLine="252"/>
              <w:jc w:val="center"/>
              <w:rPr>
                <w:rFonts w:ascii="Sylfaen" w:hAnsi="Sylfaen"/>
                <w:sz w:val="14"/>
                <w:szCs w:val="14"/>
                <w:lang w:val="hy-AM"/>
              </w:rPr>
            </w:pPr>
            <w:r w:rsidRPr="006652E4">
              <w:rPr>
                <w:rFonts w:ascii="Sylfaen" w:hAnsi="Sylfaen"/>
                <w:sz w:val="14"/>
                <w:szCs w:val="14"/>
                <w:lang w:val="hy-AM"/>
              </w:rPr>
              <w:t>5)  1 լուսանկար՝ 3x4 սմ չափսի.</w:t>
            </w:r>
          </w:p>
          <w:p w:rsidR="0026305D" w:rsidRPr="006652E4" w:rsidRDefault="0026305D" w:rsidP="00FB496F">
            <w:pPr>
              <w:ind w:firstLine="252"/>
              <w:jc w:val="center"/>
              <w:rPr>
                <w:rFonts w:ascii="Sylfaen" w:hAnsi="Sylfaen"/>
                <w:sz w:val="14"/>
                <w:szCs w:val="14"/>
                <w:lang w:val="hy-AM"/>
              </w:rPr>
            </w:pPr>
            <w:r w:rsidRPr="006652E4">
              <w:rPr>
                <w:rFonts w:ascii="Sylfaen" w:hAnsi="Sylfaen"/>
                <w:sz w:val="14"/>
                <w:szCs w:val="14"/>
                <w:lang w:val="hy-AM"/>
              </w:rPr>
              <w:t>6)  անձնագրի պատճենը:</w:t>
            </w:r>
          </w:p>
          <w:p w:rsidR="0026305D" w:rsidRPr="006652E4" w:rsidRDefault="0026305D" w:rsidP="00FB496F">
            <w:pPr>
              <w:jc w:val="center"/>
              <w:rPr>
                <w:rFonts w:ascii="Sylfaen" w:hAnsi="Sylfaen"/>
                <w:sz w:val="14"/>
                <w:szCs w:val="14"/>
                <w:lang w:val="hy-AM"/>
              </w:rPr>
            </w:pPr>
          </w:p>
          <w:p w:rsidR="0026305D" w:rsidRPr="006652E4" w:rsidRDefault="0026305D" w:rsidP="00FB496F">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26305D" w:rsidRPr="006652E4" w:rsidRDefault="0026305D" w:rsidP="00FB496F">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26305D" w:rsidRPr="006652E4" w:rsidRDefault="0026305D" w:rsidP="00FB496F">
            <w:pPr>
              <w:jc w:val="center"/>
              <w:rPr>
                <w:rFonts w:ascii="Sylfaen" w:hAnsi="Sylfaen"/>
                <w:b/>
                <w:sz w:val="14"/>
                <w:szCs w:val="14"/>
                <w:lang w:val="fr-FR"/>
              </w:rPr>
            </w:pPr>
          </w:p>
        </w:tc>
      </w:tr>
      <w:tr w:rsidR="00016A47" w:rsidRPr="00D51030" w:rsidTr="00760076">
        <w:trPr>
          <w:trHeight w:val="464"/>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148" w:type="dxa"/>
            <w:gridSpan w:val="2"/>
            <w:tcBorders>
              <w:top w:val="single" w:sz="4" w:space="0" w:color="auto"/>
              <w:left w:val="single" w:sz="4" w:space="0" w:color="auto"/>
              <w:bottom w:val="single" w:sz="4" w:space="0" w:color="auto"/>
              <w:right w:val="single" w:sz="4" w:space="0" w:color="auto"/>
            </w:tcBorders>
            <w:vAlign w:val="center"/>
            <w:hideMark/>
          </w:tcPr>
          <w:p w:rsidR="00016A47" w:rsidRPr="001356A4" w:rsidRDefault="00016A47" w:rsidP="00FB496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16A47" w:rsidRPr="001356A4" w:rsidRDefault="00016A47" w:rsidP="00FB496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016A47" w:rsidRPr="006652E4" w:rsidTr="00760076">
        <w:trPr>
          <w:trHeight w:val="1171"/>
        </w:trPr>
        <w:tc>
          <w:tcPr>
            <w:tcW w:w="3402" w:type="dxa"/>
            <w:gridSpan w:val="3"/>
            <w:tcBorders>
              <w:top w:val="single" w:sz="4" w:space="0" w:color="auto"/>
              <w:left w:val="single" w:sz="4" w:space="0" w:color="auto"/>
              <w:bottom w:val="single" w:sz="4" w:space="0" w:color="auto"/>
              <w:right w:val="single" w:sz="4" w:space="0" w:color="auto"/>
            </w:tcBorders>
            <w:vAlign w:val="center"/>
          </w:tcPr>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Օրը՝  2019 թվականի</w:t>
            </w:r>
          </w:p>
          <w:p w:rsidR="00016A47" w:rsidRPr="006652E4" w:rsidRDefault="00016A47" w:rsidP="00FB496F">
            <w:pPr>
              <w:jc w:val="center"/>
              <w:rPr>
                <w:rFonts w:ascii="Sylfaen" w:hAnsi="Sylfaen"/>
                <w:b/>
                <w:sz w:val="14"/>
                <w:szCs w:val="14"/>
                <w:lang w:val="hy-AM"/>
              </w:rPr>
            </w:pPr>
            <w:r w:rsidRPr="00A16054">
              <w:rPr>
                <w:rFonts w:ascii="Sylfaen" w:hAnsi="Sylfaen"/>
                <w:b/>
                <w:sz w:val="14"/>
                <w:szCs w:val="14"/>
                <w:lang w:val="hy-AM"/>
              </w:rPr>
              <w:t>դեկ</w:t>
            </w:r>
            <w:r w:rsidRPr="006652E4">
              <w:rPr>
                <w:rFonts w:ascii="Sylfaen" w:hAnsi="Sylfaen"/>
                <w:b/>
                <w:sz w:val="14"/>
                <w:szCs w:val="14"/>
                <w:lang w:val="hy-AM"/>
              </w:rPr>
              <w:t xml:space="preserve">տեմբերի </w:t>
            </w:r>
            <w:r w:rsidR="00B579CE" w:rsidRPr="00D51030">
              <w:rPr>
                <w:rFonts w:ascii="Sylfaen" w:hAnsi="Sylfaen"/>
                <w:b/>
                <w:sz w:val="14"/>
                <w:szCs w:val="14"/>
                <w:lang w:val="hy-AM"/>
              </w:rPr>
              <w:t>13</w:t>
            </w:r>
            <w:r w:rsidRPr="006652E4">
              <w:rPr>
                <w:rFonts w:ascii="Sylfaen" w:hAnsi="Sylfaen"/>
                <w:b/>
                <w:sz w:val="14"/>
                <w:szCs w:val="14"/>
                <w:lang w:val="hy-AM"/>
              </w:rPr>
              <w:t>-ին,</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Ժամը՝  11:00-ին</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համայնքապետարան</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016A47" w:rsidRPr="006652E4" w:rsidRDefault="00016A47" w:rsidP="00FB496F">
            <w:pPr>
              <w:jc w:val="center"/>
              <w:rPr>
                <w:rFonts w:ascii="Sylfaen" w:hAnsi="Sylfaen"/>
                <w:b/>
                <w:sz w:val="14"/>
                <w:szCs w:val="14"/>
                <w:lang w:val="hy-AM"/>
              </w:rPr>
            </w:pPr>
          </w:p>
        </w:tc>
        <w:tc>
          <w:tcPr>
            <w:tcW w:w="9148" w:type="dxa"/>
            <w:gridSpan w:val="2"/>
            <w:tcBorders>
              <w:top w:val="single" w:sz="4" w:space="0" w:color="auto"/>
              <w:left w:val="single" w:sz="4" w:space="0" w:color="auto"/>
              <w:bottom w:val="single" w:sz="4" w:space="0" w:color="auto"/>
              <w:right w:val="single" w:sz="4" w:space="0" w:color="auto"/>
            </w:tcBorders>
            <w:vAlign w:val="center"/>
            <w:hideMark/>
          </w:tcPr>
          <w:p w:rsidR="00016A47" w:rsidRPr="006652E4" w:rsidRDefault="00016A47" w:rsidP="00FB496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Pr="006652E4">
              <w:rPr>
                <w:rFonts w:ascii="Sylfaen" w:hAnsi="Sylfaen"/>
                <w:b/>
                <w:sz w:val="14"/>
                <w:szCs w:val="14"/>
                <w:lang w:val="hy-AM"/>
              </w:rPr>
              <w:t xml:space="preserve">ի համայնքապետարան </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(հասցեն՝ ՀՀ Շիրակի մարզ, քաղաք Արթիկ, Ազատության հրապարակ 1, հեռ. 0244 5-26-04, 0244-5-20-21)</w:t>
            </w:r>
            <w:r w:rsidRPr="00B579EA">
              <w:rPr>
                <w:rFonts w:ascii="Sylfaen" w:hAnsi="Sylfaen"/>
                <w:b/>
                <w:sz w:val="14"/>
                <w:szCs w:val="14"/>
                <w:lang w:val="hy-AM"/>
              </w:rPr>
              <w:t xml:space="preserve">  </w:t>
            </w:r>
            <w:r w:rsidRPr="006652E4">
              <w:rPr>
                <w:rFonts w:ascii="Sylfaen" w:hAnsi="Sylfaen"/>
                <w:b/>
                <w:sz w:val="14"/>
                <w:szCs w:val="14"/>
                <w:lang w:val="hy-AM"/>
              </w:rPr>
              <w:t>կամ</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016A47" w:rsidRPr="006652E4" w:rsidRDefault="00016A47" w:rsidP="00FB496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16A47" w:rsidRPr="006652E4" w:rsidRDefault="00016A47" w:rsidP="00FB496F">
            <w:pPr>
              <w:jc w:val="center"/>
              <w:rPr>
                <w:rFonts w:ascii="Sylfaen" w:hAnsi="Sylfaen"/>
                <w:b/>
                <w:sz w:val="14"/>
                <w:szCs w:val="14"/>
              </w:rPr>
            </w:pPr>
            <w:r w:rsidRPr="006652E4">
              <w:rPr>
                <w:rFonts w:ascii="Sylfaen" w:hAnsi="Sylfaen"/>
                <w:b/>
                <w:sz w:val="14"/>
                <w:szCs w:val="14"/>
              </w:rPr>
              <w:t xml:space="preserve">2019 թվականի </w:t>
            </w:r>
          </w:p>
          <w:p w:rsidR="00016A47" w:rsidRPr="006652E4" w:rsidRDefault="00DF4B74" w:rsidP="00FB496F">
            <w:pPr>
              <w:jc w:val="center"/>
              <w:rPr>
                <w:rFonts w:ascii="Sylfaen" w:hAnsi="Sylfaen"/>
                <w:b/>
                <w:sz w:val="14"/>
                <w:szCs w:val="14"/>
              </w:rPr>
            </w:pPr>
            <w:r>
              <w:rPr>
                <w:rFonts w:ascii="Sylfaen" w:hAnsi="Sylfaen"/>
                <w:b/>
                <w:sz w:val="14"/>
                <w:szCs w:val="14"/>
              </w:rPr>
              <w:t>նոյ</w:t>
            </w:r>
            <w:r w:rsidR="00016A47" w:rsidRPr="006652E4">
              <w:rPr>
                <w:rFonts w:ascii="Sylfaen" w:hAnsi="Sylfaen"/>
                <w:b/>
                <w:sz w:val="14"/>
                <w:szCs w:val="14"/>
              </w:rPr>
              <w:t xml:space="preserve">եմբերի </w:t>
            </w:r>
            <w:r>
              <w:rPr>
                <w:rFonts w:ascii="Sylfaen" w:hAnsi="Sylfaen"/>
                <w:b/>
                <w:sz w:val="14"/>
                <w:szCs w:val="14"/>
              </w:rPr>
              <w:t>28</w:t>
            </w:r>
            <w:r w:rsidR="00016A47" w:rsidRPr="006652E4">
              <w:rPr>
                <w:rFonts w:ascii="Sylfaen" w:hAnsi="Sylfaen"/>
                <w:b/>
                <w:sz w:val="14"/>
                <w:szCs w:val="14"/>
              </w:rPr>
              <w:t>-ը</w:t>
            </w:r>
          </w:p>
          <w:p w:rsidR="00016A47" w:rsidRPr="006652E4" w:rsidRDefault="00016A47" w:rsidP="00FB496F">
            <w:pPr>
              <w:jc w:val="center"/>
              <w:rPr>
                <w:rFonts w:ascii="Sylfaen" w:hAnsi="Sylfaen"/>
                <w:b/>
                <w:sz w:val="14"/>
                <w:szCs w:val="14"/>
                <w:lang w:val="hy-AM"/>
              </w:rPr>
            </w:pPr>
            <w:r w:rsidRPr="006652E4">
              <w:rPr>
                <w:rFonts w:ascii="Sylfaen" w:hAnsi="Sylfaen"/>
                <w:b/>
                <w:sz w:val="14"/>
                <w:szCs w:val="14"/>
              </w:rPr>
              <w:t>ներառյալ</w:t>
            </w:r>
          </w:p>
        </w:tc>
      </w:tr>
    </w:tbl>
    <w:p w:rsidR="008C753C" w:rsidRPr="0026305D" w:rsidRDefault="008C753C">
      <w:pPr>
        <w:rPr>
          <w:lang w:val="fr-FR"/>
        </w:rPr>
      </w:pPr>
    </w:p>
    <w:sectPr w:rsidR="008C753C" w:rsidRPr="0026305D" w:rsidSect="00205E0B">
      <w:pgSz w:w="16838" w:h="11906" w:orient="landscape"/>
      <w:pgMar w:top="426"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6305D"/>
    <w:rsid w:val="00016A47"/>
    <w:rsid w:val="001077D6"/>
    <w:rsid w:val="00205E0B"/>
    <w:rsid w:val="0026305D"/>
    <w:rsid w:val="00347299"/>
    <w:rsid w:val="003A271F"/>
    <w:rsid w:val="00760076"/>
    <w:rsid w:val="008C753C"/>
    <w:rsid w:val="00B579CE"/>
    <w:rsid w:val="00D51030"/>
    <w:rsid w:val="00DF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5D"/>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6305D"/>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26305D"/>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14</cp:revision>
  <dcterms:created xsi:type="dcterms:W3CDTF">2019-11-01T06:36:00Z</dcterms:created>
  <dcterms:modified xsi:type="dcterms:W3CDTF">2019-11-04T11:49:00Z</dcterms:modified>
</cp:coreProperties>
</file>