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04" w:rsidRPr="00E41660" w:rsidRDefault="00650404" w:rsidP="00650404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E41660">
        <w:rPr>
          <w:rFonts w:ascii="GHEA Grapalat" w:hAnsi="GHEA Grapalat"/>
          <w:lang w:val="en-US"/>
        </w:rPr>
        <w:t>Հավելված</w:t>
      </w:r>
      <w:r w:rsidR="0039409D" w:rsidRPr="00E41660">
        <w:rPr>
          <w:rFonts w:ascii="GHEA Grapalat" w:hAnsi="GHEA Grapalat"/>
          <w:lang w:val="en-US"/>
        </w:rPr>
        <w:t xml:space="preserve"> 1</w:t>
      </w:r>
      <w:r w:rsidR="00531371" w:rsidRPr="00E41660">
        <w:rPr>
          <w:rFonts w:ascii="GHEA Grapalat" w:hAnsi="GHEA Grapalat"/>
          <w:lang w:val="hy-AM"/>
        </w:rPr>
        <w:t>.1</w:t>
      </w:r>
    </w:p>
    <w:p w:rsidR="00650404" w:rsidRPr="00E41660" w:rsidRDefault="00650404" w:rsidP="00650404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E41660">
        <w:rPr>
          <w:rFonts w:ascii="GHEA Grapalat" w:hAnsi="GHEA Grapalat"/>
          <w:lang w:val="hy-AM"/>
        </w:rPr>
        <w:t>Հ</w:t>
      </w:r>
      <w:r w:rsidR="007B1771" w:rsidRPr="00E41660">
        <w:rPr>
          <w:rFonts w:ascii="GHEA Grapalat" w:hAnsi="GHEA Grapalat"/>
          <w:lang w:val="en-US"/>
        </w:rPr>
        <w:t xml:space="preserve">այաստանի </w:t>
      </w:r>
      <w:r w:rsidRPr="00E41660">
        <w:rPr>
          <w:rFonts w:ascii="GHEA Grapalat" w:hAnsi="GHEA Grapalat"/>
          <w:lang w:val="hy-AM"/>
        </w:rPr>
        <w:t>Հ</w:t>
      </w:r>
      <w:r w:rsidR="007B1771" w:rsidRPr="00E41660">
        <w:rPr>
          <w:rFonts w:ascii="GHEA Grapalat" w:hAnsi="GHEA Grapalat"/>
          <w:lang w:val="en-US"/>
        </w:rPr>
        <w:t>անրապետության</w:t>
      </w:r>
      <w:r w:rsidRPr="00E41660">
        <w:rPr>
          <w:rFonts w:ascii="GHEA Grapalat" w:hAnsi="GHEA Grapalat"/>
          <w:lang w:val="hy-AM"/>
        </w:rPr>
        <w:t xml:space="preserve"> Շիրակի մարզի</w:t>
      </w:r>
    </w:p>
    <w:p w:rsidR="00650404" w:rsidRPr="00E41660" w:rsidRDefault="00650404" w:rsidP="007B1771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E41660">
        <w:rPr>
          <w:rFonts w:ascii="GHEA Grapalat" w:hAnsi="GHEA Grapalat"/>
          <w:lang w:val="hy-AM"/>
        </w:rPr>
        <w:t xml:space="preserve">Արթիկ </w:t>
      </w:r>
      <w:r w:rsidR="007B1771" w:rsidRPr="00E41660">
        <w:rPr>
          <w:rFonts w:ascii="GHEA Grapalat" w:hAnsi="GHEA Grapalat"/>
          <w:lang w:val="en-US"/>
        </w:rPr>
        <w:t>հ</w:t>
      </w:r>
      <w:r w:rsidRPr="00E41660">
        <w:rPr>
          <w:rFonts w:ascii="GHEA Grapalat" w:hAnsi="GHEA Grapalat"/>
          <w:lang w:val="hy-AM"/>
        </w:rPr>
        <w:t>ամայնքի ավագանու</w:t>
      </w:r>
    </w:p>
    <w:p w:rsidR="00650404" w:rsidRPr="00E41660" w:rsidRDefault="00650404" w:rsidP="00650404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E41660">
        <w:rPr>
          <w:rFonts w:ascii="GHEA Grapalat" w:hAnsi="GHEA Grapalat"/>
          <w:lang w:val="hy-AM"/>
        </w:rPr>
        <w:t>201</w:t>
      </w:r>
      <w:r w:rsidR="00A00A4C" w:rsidRPr="00E41660">
        <w:rPr>
          <w:rFonts w:ascii="GHEA Grapalat" w:hAnsi="GHEA Grapalat"/>
          <w:lang w:val="hy-AM"/>
        </w:rPr>
        <w:t>7 թվ</w:t>
      </w:r>
      <w:r w:rsidR="00D702F6" w:rsidRPr="00E41660">
        <w:rPr>
          <w:rFonts w:ascii="GHEA Grapalat" w:hAnsi="GHEA Grapalat"/>
          <w:lang w:val="hy-AM"/>
        </w:rPr>
        <w:t>ա</w:t>
      </w:r>
      <w:r w:rsidR="00A00A4C" w:rsidRPr="00E41660">
        <w:rPr>
          <w:rFonts w:ascii="GHEA Grapalat" w:hAnsi="GHEA Grapalat"/>
          <w:lang w:val="hy-AM"/>
        </w:rPr>
        <w:t>կանի</w:t>
      </w:r>
      <w:r w:rsidRPr="00E41660">
        <w:rPr>
          <w:rFonts w:ascii="GHEA Grapalat" w:hAnsi="GHEA Grapalat"/>
          <w:lang w:val="hy-AM"/>
        </w:rPr>
        <w:t xml:space="preserve"> </w:t>
      </w:r>
      <w:r w:rsidR="00A00A4C" w:rsidRPr="00E41660">
        <w:rPr>
          <w:rFonts w:ascii="GHEA Grapalat" w:hAnsi="GHEA Grapalat"/>
          <w:lang w:val="hy-AM"/>
        </w:rPr>
        <w:t>դեկտեմբերի</w:t>
      </w:r>
      <w:r w:rsidR="002F03B9">
        <w:rPr>
          <w:rFonts w:ascii="GHEA Grapalat" w:hAnsi="GHEA Grapalat"/>
          <w:lang w:val="hy-AM"/>
        </w:rPr>
        <w:t xml:space="preserve"> 1</w:t>
      </w:r>
      <w:r w:rsidR="002F03B9" w:rsidRPr="002F03B9">
        <w:rPr>
          <w:rFonts w:ascii="GHEA Grapalat" w:hAnsi="GHEA Grapalat"/>
          <w:lang w:val="hy-AM"/>
        </w:rPr>
        <w:t>9</w:t>
      </w:r>
      <w:r w:rsidR="00B555DB" w:rsidRPr="00E41660">
        <w:rPr>
          <w:rFonts w:ascii="GHEA Grapalat" w:hAnsi="GHEA Grapalat"/>
          <w:lang w:val="hy-AM"/>
        </w:rPr>
        <w:t>-ի</w:t>
      </w:r>
      <w:r w:rsidRPr="00E41660">
        <w:rPr>
          <w:rFonts w:ascii="GHEA Grapalat" w:hAnsi="GHEA Grapalat"/>
          <w:lang w:val="hy-AM"/>
        </w:rPr>
        <w:t xml:space="preserve">  թիվ</w:t>
      </w:r>
      <w:r w:rsidR="00E926EB" w:rsidRPr="00E41660">
        <w:rPr>
          <w:rFonts w:ascii="GHEA Grapalat" w:hAnsi="GHEA Grapalat"/>
          <w:lang w:val="hy-AM"/>
        </w:rPr>
        <w:t xml:space="preserve"> </w:t>
      </w:r>
      <w:r w:rsidR="00E41660">
        <w:rPr>
          <w:rFonts w:ascii="GHEA Grapalat" w:hAnsi="GHEA Grapalat"/>
          <w:lang w:val="hy-AM"/>
        </w:rPr>
        <w:t xml:space="preserve"> 10</w:t>
      </w:r>
      <w:r w:rsidR="00E41660" w:rsidRPr="002F03B9">
        <w:rPr>
          <w:rFonts w:ascii="GHEA Grapalat" w:hAnsi="GHEA Grapalat"/>
          <w:lang w:val="hy-AM"/>
        </w:rPr>
        <w:t>0</w:t>
      </w:r>
      <w:r w:rsidR="00E926EB" w:rsidRPr="00E41660">
        <w:rPr>
          <w:rFonts w:ascii="GHEA Grapalat" w:hAnsi="GHEA Grapalat"/>
          <w:lang w:val="hy-AM"/>
        </w:rPr>
        <w:t xml:space="preserve">-Ն </w:t>
      </w:r>
      <w:r w:rsidRPr="00E41660">
        <w:rPr>
          <w:rFonts w:ascii="GHEA Grapalat" w:hAnsi="GHEA Grapalat"/>
          <w:lang w:val="hy-AM"/>
        </w:rPr>
        <w:t xml:space="preserve"> որոշման</w:t>
      </w:r>
    </w:p>
    <w:p w:rsidR="00650404" w:rsidRDefault="00650404">
      <w:pPr>
        <w:rPr>
          <w:rFonts w:ascii="GHEA Grapalat" w:hAnsi="GHEA Grapalat"/>
          <w:b/>
          <w:sz w:val="28"/>
          <w:szCs w:val="28"/>
          <w:lang w:val="hy-AM"/>
        </w:rPr>
      </w:pPr>
    </w:p>
    <w:p w:rsidR="000175A7" w:rsidRPr="00CA192F" w:rsidRDefault="00412450" w:rsidP="00650404">
      <w:pPr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412450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Հայաստանի Հանրապետության</w:t>
      </w:r>
      <w:r w:rsidRPr="0065040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650404" w:rsidRPr="00650404">
        <w:rPr>
          <w:rFonts w:ascii="GHEA Grapalat" w:hAnsi="GHEA Grapalat"/>
          <w:b/>
          <w:sz w:val="28"/>
          <w:szCs w:val="28"/>
          <w:lang w:val="hy-AM"/>
        </w:rPr>
        <w:t xml:space="preserve">Շիրակի մարզի Արթիկ համայնքի աղբահանության իրականացման </w:t>
      </w:r>
      <w:r w:rsidR="00CA192F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 նվազագույն ժամանակացույց</w:t>
      </w:r>
    </w:p>
    <w:p w:rsidR="00567911" w:rsidRDefault="00AB6CDC" w:rsidP="00567911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="00650404" w:rsidRPr="00650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Արթիկ համայնքի</w:t>
      </w:r>
      <w:r w:rsidR="00650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տարածքից</w:t>
      </w:r>
      <w:r w:rsidR="00A856CC" w:rsidRPr="00A85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կենցաղային աղբի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աղբահանությունը</w:t>
      </w:r>
      <w:r w:rsidR="00650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կատարվի համայնքի տարածքում տեղադրված աղբարկղերից, անհատական բնակելի տներից,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50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բազմաբնակարան բնակելի շենքերից, հասարակակն նշանակության և արտադրական կառույցներից:</w:t>
      </w:r>
    </w:p>
    <w:p w:rsidR="00567911" w:rsidRDefault="00567911" w:rsidP="00567911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Աղբամանները </w:t>
      </w:r>
      <w:r w:rsidR="00AB6C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աղբարկղերը պետք է են</w:t>
      </w:r>
      <w:r w:rsidR="00373F1C" w:rsidRPr="00373F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AB6C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արկվեն ախտ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ահանման ամիսը 1 անգամ աղբահանություն իրականացնող կազմակերպության կողմից:</w:t>
      </w:r>
    </w:p>
    <w:p w:rsidR="00531371" w:rsidRPr="0039409D" w:rsidRDefault="00531371" w:rsidP="00567911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497295"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</w:t>
      </w:r>
      <w:r w:rsidR="00A17A74" w:rsidRPr="00A17A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 Հանրապետության</w:t>
      </w:r>
      <w:r w:rsidR="00497295"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առողջապահության նախարարի 22-ը դեկտեմբերի 2009 թվականի </w:t>
      </w:r>
      <w:r w:rsid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N25-</w:t>
      </w:r>
      <w:r w:rsidR="00497295"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հրամանի 1-ին բաժնի 2-րդ ենթաբաժնի 15-րդ կետը և </w:t>
      </w:r>
      <w:r w:rsidR="00A17A74"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A17A74" w:rsidRPr="00A17A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 Հանրապետության</w:t>
      </w:r>
      <w:r w:rsidR="00497295"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կառավարության </w:t>
      </w:r>
      <w:r w:rsidR="00497295" w:rsidRPr="004972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4-ը հոկտեմբերի 2007 թվականի N 1161-Ն որոշման 2-րդ կետի 1-ին ենթակետը՝ Արթիկ </w:t>
      </w:r>
      <w:r w:rsidR="007B1771" w:rsidRPr="007B17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497295" w:rsidRPr="004972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վարչական տարածքում </w:t>
      </w:r>
      <w:r w:rsidR="00A856CC" w:rsidRPr="00A856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կենցաղային </w:t>
      </w:r>
      <w:r w:rsidR="00497295" w:rsidRPr="004972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</w:t>
      </w:r>
      <w:r w:rsidR="00A856CC" w:rsidRPr="00A856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աղբա</w:t>
      </w:r>
      <w:r w:rsidR="00497295" w:rsidRPr="004972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հանաություն իրականացնելիս պետք է առաջնորդվել հետևյալ</w:t>
      </w:r>
      <w:r w:rsidR="00445CA7" w:rsidRPr="00445C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նվազագույն</w:t>
      </w:r>
      <w:r w:rsidR="00497295" w:rsidRPr="004972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ժամանակացույցով.</w:t>
      </w:r>
    </w:p>
    <w:p w:rsidR="009428E8" w:rsidRPr="0039409D" w:rsidRDefault="009428E8" w:rsidP="00567911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428E8" w:rsidRPr="009428E8" w:rsidRDefault="009428E8" w:rsidP="00567911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3940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Աղբահանությունը կատարվում է՝</w:t>
      </w:r>
    </w:p>
    <w:p w:rsidR="009428E8" w:rsidRPr="009428E8" w:rsidRDefault="009428E8" w:rsidP="009428E8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9428E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ե</w:t>
      </w:r>
      <w:r w:rsidRPr="009428E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րկուշաբթի, չորեքշաբթի և ուրբաթ օրերին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2.2 հավելվածում նշված վայրերում տեղադրված աղբարկղերից</w:t>
      </w:r>
    </w:p>
    <w:p w:rsidR="009428E8" w:rsidRPr="002F03B9" w:rsidRDefault="009428E8" w:rsidP="009428E8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երկուշաբթի և հինգշաբթի օրերին</w:t>
      </w:r>
      <w:r w:rsidR="00A50AB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՝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Լմբատ 1,</w:t>
      </w:r>
      <w:r w:rsidR="00A00A4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Լմբատ 2, Լմբատ 3 թաղամասերում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գտնվող անհատական բնակելի տներից</w:t>
      </w:r>
    </w:p>
    <w:p w:rsidR="009428E8" w:rsidRPr="00F41AAB" w:rsidRDefault="009428E8" w:rsidP="00F41AAB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երեքշաբթի և ուրբաթ օրերին</w:t>
      </w:r>
      <w:r w:rsidR="00A50A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՝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Նարեկացի փողոցից դեպի հյուսիս-արևելք ընկած թաղամասի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 անհատական բնակելի տներից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Սունդուկյան,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Սևոյան, Դուրյան, Մուրացան, Մաշտոցի, ֆիդայինների, Գ</w:t>
      </w:r>
      <w:r w:rsidR="00A00A4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ևորգ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Չաուշի, Զ</w:t>
      </w:r>
      <w:r w:rsidR="00A00A4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որավար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Անդրանիկի, </w:t>
      </w:r>
      <w:r w:rsidR="00A00A4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                  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Նար-Դոսի, Դեմիրճյան փողոցներ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F41AAB" w:rsidRPr="00F41AAB" w:rsidRDefault="009428E8" w:rsidP="009428E8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չորեքշաբթի և շաբաթ օրերին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հետևյալ փողոցներում գտնվող անհատական բնակելի տներից՝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Հակոբյան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Շիրվանզադե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Մյասնիկյան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Խանջյան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Սպանդարյան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Ղուկասյան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Կամո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Գրիգոր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Զոհրապ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նրբանցքներով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Աղաքարյան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(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նրբանցքներով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)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Գրիգոր Լուսավորիչ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(1-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, 2-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, 3-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նրբանցքներով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)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Բաբաջանյան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նրբանցքներով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Տուֆագործների </w:t>
      </w:r>
      <w:r w:rsidR="00F41A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փողոցի նրբանցքներ, Ս.-Նովա</w:t>
      </w:r>
    </w:p>
    <w:p w:rsidR="009428E8" w:rsidRPr="0043107D" w:rsidRDefault="00F41AAB" w:rsidP="009428E8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ամիսը 2 անգամ Լմբատավանքի տարածքից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43107D" w:rsidRDefault="0043107D" w:rsidP="00F41AAB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2F03B9" w:rsidRPr="00F41AAB" w:rsidRDefault="002F03B9" w:rsidP="00F41AAB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43107D" w:rsidRDefault="0043107D" w:rsidP="002F03B9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2F03B9" w:rsidRDefault="002F03B9" w:rsidP="002F03B9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 ՂԵԿԱՎԱՐ`</w:t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  <w:t>Մ. ՎԱՐԱԳՅԱՆ</w:t>
      </w:r>
    </w:p>
    <w:p w:rsidR="002F03B9" w:rsidRPr="002F03B9" w:rsidRDefault="002F03B9" w:rsidP="002F03B9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sectPr w:rsidR="002F03B9" w:rsidRPr="002F03B9" w:rsidSect="0065040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BEA"/>
    <w:multiLevelType w:val="hybridMultilevel"/>
    <w:tmpl w:val="7E2AA12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50404"/>
    <w:rsid w:val="0000100D"/>
    <w:rsid w:val="000175A7"/>
    <w:rsid w:val="00070C62"/>
    <w:rsid w:val="002F03B9"/>
    <w:rsid w:val="00373F1C"/>
    <w:rsid w:val="0039409D"/>
    <w:rsid w:val="003E78BE"/>
    <w:rsid w:val="00412450"/>
    <w:rsid w:val="0043107D"/>
    <w:rsid w:val="00445CA7"/>
    <w:rsid w:val="00497295"/>
    <w:rsid w:val="00531371"/>
    <w:rsid w:val="00535B20"/>
    <w:rsid w:val="0056612A"/>
    <w:rsid w:val="00567911"/>
    <w:rsid w:val="005713B2"/>
    <w:rsid w:val="00650404"/>
    <w:rsid w:val="007377BE"/>
    <w:rsid w:val="007B1771"/>
    <w:rsid w:val="007B381F"/>
    <w:rsid w:val="00940060"/>
    <w:rsid w:val="009428E8"/>
    <w:rsid w:val="00A00A4C"/>
    <w:rsid w:val="00A17A74"/>
    <w:rsid w:val="00A4691A"/>
    <w:rsid w:val="00A50ABD"/>
    <w:rsid w:val="00A856CC"/>
    <w:rsid w:val="00AA1252"/>
    <w:rsid w:val="00AB6CDC"/>
    <w:rsid w:val="00AD2A36"/>
    <w:rsid w:val="00B555DB"/>
    <w:rsid w:val="00C95387"/>
    <w:rsid w:val="00CA192F"/>
    <w:rsid w:val="00D702F6"/>
    <w:rsid w:val="00DA7838"/>
    <w:rsid w:val="00E41660"/>
    <w:rsid w:val="00E53CC3"/>
    <w:rsid w:val="00E926EB"/>
    <w:rsid w:val="00E93454"/>
    <w:rsid w:val="00ED100F"/>
    <w:rsid w:val="00EE44CA"/>
    <w:rsid w:val="00F4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27</cp:revision>
  <cp:lastPrinted>2017-12-21T06:17:00Z</cp:lastPrinted>
  <dcterms:created xsi:type="dcterms:W3CDTF">2015-11-11T12:58:00Z</dcterms:created>
  <dcterms:modified xsi:type="dcterms:W3CDTF">2017-12-21T06:17:00Z</dcterms:modified>
</cp:coreProperties>
</file>